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C8" w:rsidRPr="00F112CD" w:rsidRDefault="00F3027A" w:rsidP="00934DAF">
      <w:pPr>
        <w:bidi/>
        <w:spacing w:line="360" w:lineRule="auto"/>
        <w:rPr>
          <w:rFonts w:ascii="IranNastaliq" w:hAnsi="IranNastaliq" w:cs="B Zar"/>
          <w:b/>
          <w:bCs/>
          <w:sz w:val="28"/>
          <w:szCs w:val="28"/>
          <w:rtl/>
        </w:rPr>
      </w:pPr>
      <w:r>
        <w:rPr>
          <w:rFonts w:ascii="IranNastaliq" w:hAnsi="IranNastaliq" w:cs="B Zar"/>
          <w:b/>
          <w:bCs/>
          <w:sz w:val="28"/>
          <w:szCs w:val="28"/>
        </w:rPr>
        <w:t xml:space="preserve"> </w:t>
      </w:r>
      <w:r w:rsidR="00D341C8" w:rsidRPr="00F112CD">
        <w:rPr>
          <w:rFonts w:ascii="IranNastaliq" w:hAnsi="IranNastaliq" w:cs="B Zar" w:hint="cs"/>
          <w:b/>
          <w:bCs/>
          <w:sz w:val="28"/>
          <w:szCs w:val="28"/>
          <w:rtl/>
        </w:rPr>
        <w:t xml:space="preserve">شيوه نامه </w:t>
      </w:r>
      <w:r w:rsidR="00D341C8" w:rsidRPr="00F112CD">
        <w:rPr>
          <w:rFonts w:ascii="IranNastaliq" w:hAnsi="IranNastaliq" w:cs="B Zar"/>
          <w:b/>
          <w:bCs/>
          <w:sz w:val="28"/>
          <w:szCs w:val="28"/>
          <w:rtl/>
        </w:rPr>
        <w:t xml:space="preserve">امور سرمايه‌گذاري و مشاركت </w:t>
      </w:r>
      <w:r w:rsidR="00D341C8" w:rsidRPr="00F112CD">
        <w:rPr>
          <w:rFonts w:ascii="IranNastaliq" w:hAnsi="IranNastaliq" w:cs="B Zar" w:hint="cs"/>
          <w:b/>
          <w:bCs/>
          <w:sz w:val="28"/>
          <w:szCs w:val="28"/>
          <w:rtl/>
        </w:rPr>
        <w:t xml:space="preserve">شهرداري </w:t>
      </w:r>
      <w:r w:rsidR="00934DAF">
        <w:rPr>
          <w:rFonts w:ascii="IranNastaliq" w:hAnsi="IranNastaliq" w:cs="B Zar" w:hint="cs"/>
          <w:b/>
          <w:bCs/>
          <w:sz w:val="28"/>
          <w:szCs w:val="28"/>
          <w:rtl/>
        </w:rPr>
        <w:t>.....</w:t>
      </w:r>
    </w:p>
    <w:p w:rsidR="00D341C8" w:rsidRPr="0040042B" w:rsidRDefault="00D341C8" w:rsidP="00D341C8">
      <w:pPr>
        <w:bidi/>
        <w:ind w:left="-46"/>
        <w:rPr>
          <w:rFonts w:ascii="IranNastaliq" w:hAnsi="IranNastaliq" w:cs="B Zar"/>
          <w:b/>
          <w:bCs/>
          <w:rtl/>
        </w:rPr>
      </w:pPr>
      <w:r w:rsidRPr="0040042B">
        <w:rPr>
          <w:rFonts w:ascii="IranNastaliq" w:hAnsi="IranNastaliq" w:cs="B Zar"/>
          <w:b/>
          <w:bCs/>
          <w:rtl/>
        </w:rPr>
        <w:t xml:space="preserve">ماده </w:t>
      </w:r>
      <w:r w:rsidRPr="0040042B">
        <w:rPr>
          <w:rFonts w:ascii="IranNastaliq" w:hAnsi="IranNastaliq" w:cs="B Zar" w:hint="cs"/>
          <w:b/>
          <w:bCs/>
          <w:rtl/>
        </w:rPr>
        <w:t xml:space="preserve">1 </w:t>
      </w:r>
      <w:r w:rsidRPr="0040042B">
        <w:rPr>
          <w:rFonts w:ascii="IranNastaliq" w:hAnsi="IranNastaliq" w:cs="B Zar"/>
          <w:b/>
          <w:bCs/>
          <w:rtl/>
        </w:rPr>
        <w:t xml:space="preserve">. تعاریف و مفاهیم </w:t>
      </w:r>
    </w:p>
    <w:p w:rsidR="009A0822" w:rsidRPr="00857E83" w:rsidRDefault="00D341C8" w:rsidP="009A0822">
      <w:pPr>
        <w:bidi/>
        <w:ind w:left="-46"/>
        <w:rPr>
          <w:rFonts w:cs="B Nazanin"/>
          <w:sz w:val="20"/>
          <w:szCs w:val="20"/>
          <w:rtl/>
        </w:rPr>
      </w:pPr>
      <w:r w:rsidRPr="00857E83">
        <w:rPr>
          <w:rFonts w:cs="B Nazanin" w:hint="cs"/>
          <w:b/>
          <w:bCs/>
          <w:sz w:val="20"/>
          <w:szCs w:val="20"/>
          <w:rtl/>
        </w:rPr>
        <w:t xml:space="preserve">الف . </w:t>
      </w:r>
      <w:r w:rsidR="009A0822" w:rsidRPr="003B6D9E">
        <w:rPr>
          <w:rFonts w:cs="B Nazanin" w:hint="cs"/>
          <w:rtl/>
        </w:rPr>
        <w:t>شيوه نامه سرمایه گذاری</w:t>
      </w:r>
    </w:p>
    <w:p w:rsidR="00D341C8" w:rsidRPr="003B6D9E" w:rsidRDefault="009A0822" w:rsidP="00956A22">
      <w:pPr>
        <w:bidi/>
        <w:ind w:left="-46"/>
        <w:rPr>
          <w:rFonts w:cs="B Nazanin"/>
          <w:rtl/>
        </w:rPr>
      </w:pPr>
      <w:r w:rsidRPr="003B6D9E">
        <w:rPr>
          <w:rFonts w:cs="B Nazanin" w:hint="cs"/>
          <w:rtl/>
        </w:rPr>
        <w:t>مقرراتی</w:t>
      </w:r>
      <w:r w:rsidR="00D341C8" w:rsidRPr="003B6D9E">
        <w:rPr>
          <w:rFonts w:cs="B Nazanin" w:hint="cs"/>
          <w:rtl/>
        </w:rPr>
        <w:t xml:space="preserve"> كه</w:t>
      </w:r>
      <w:r w:rsidRPr="003B6D9E">
        <w:rPr>
          <w:rFonts w:cs="B Nazanin" w:hint="cs"/>
          <w:rtl/>
        </w:rPr>
        <w:t xml:space="preserve"> بمنظور تفسير و بيان نحوه اجرا و </w:t>
      </w:r>
      <w:r w:rsidR="00D341C8" w:rsidRPr="003B6D9E">
        <w:rPr>
          <w:rFonts w:cs="B Nazanin" w:hint="cs"/>
          <w:rtl/>
        </w:rPr>
        <w:t xml:space="preserve">نظارت </w:t>
      </w:r>
      <w:r w:rsidR="00956A22" w:rsidRPr="003B6D9E">
        <w:rPr>
          <w:rFonts w:cs="B Nazanin" w:hint="cs"/>
          <w:rtl/>
        </w:rPr>
        <w:t>بر حسن اجراء و تنظيم امور داخلي</w:t>
      </w:r>
      <w:r w:rsidR="00D341C8" w:rsidRPr="003B6D9E">
        <w:rPr>
          <w:rFonts w:cs="B Nazanin" w:hint="cs"/>
          <w:rtl/>
        </w:rPr>
        <w:t xml:space="preserve"> </w:t>
      </w:r>
      <w:r w:rsidRPr="003B6D9E">
        <w:rPr>
          <w:rFonts w:cs="B Nazanin" w:hint="cs"/>
          <w:rtl/>
        </w:rPr>
        <w:t>جریان</w:t>
      </w:r>
      <w:r w:rsidR="00D341C8" w:rsidRPr="003B6D9E">
        <w:rPr>
          <w:rFonts w:cs="B Nazanin" w:hint="cs"/>
          <w:rtl/>
        </w:rPr>
        <w:t xml:space="preserve"> سرمايه گذاري و مشاركت ابلاغ مي شود .</w:t>
      </w:r>
    </w:p>
    <w:p w:rsidR="00D341C8" w:rsidRPr="003B6D9E" w:rsidRDefault="00D341C8" w:rsidP="00D341C8">
      <w:pPr>
        <w:bidi/>
        <w:ind w:left="-46"/>
        <w:rPr>
          <w:rFonts w:cs="B Nazanin"/>
          <w:b/>
          <w:bCs/>
          <w:rtl/>
        </w:rPr>
      </w:pPr>
      <w:r w:rsidRPr="00857E83">
        <w:rPr>
          <w:rFonts w:cs="B Nazanin" w:hint="cs"/>
          <w:b/>
          <w:bCs/>
          <w:sz w:val="20"/>
          <w:szCs w:val="20"/>
          <w:rtl/>
        </w:rPr>
        <w:t>ب .</w:t>
      </w:r>
      <w:r w:rsidRPr="003B6D9E">
        <w:rPr>
          <w:rFonts w:cs="B Nazanin" w:hint="cs"/>
          <w:rtl/>
        </w:rPr>
        <w:t>سرمایه</w:t>
      </w:r>
      <w:r w:rsidRPr="003B6D9E">
        <w:rPr>
          <w:rStyle w:val="FootnoteReference"/>
          <w:rFonts w:cs="B Nazanin" w:hint="cs"/>
          <w:b/>
          <w:bCs/>
          <w:rtl/>
        </w:rPr>
        <w:t xml:space="preserve"> </w:t>
      </w:r>
    </w:p>
    <w:p w:rsidR="00D341C8" w:rsidRPr="003B6D9E" w:rsidRDefault="00D341C8" w:rsidP="009A0822">
      <w:pPr>
        <w:bidi/>
        <w:ind w:left="-46"/>
        <w:rPr>
          <w:rFonts w:cs="B Nazanin"/>
          <w:b/>
          <w:bCs/>
          <w:rtl/>
        </w:rPr>
      </w:pPr>
      <w:r w:rsidRPr="003B6D9E">
        <w:rPr>
          <w:rFonts w:cs="B Nazanin" w:hint="cs"/>
          <w:rtl/>
        </w:rPr>
        <w:t>عبارت است از انواع منابع اعم از نقدی و غیرنقدی و منقول و غیر منقول به شرح ذيل که توسط سرمایه‌گذار يا مشارکت‌کننده و شهرداري تامين و اظهار می‌شود</w:t>
      </w:r>
      <w:r w:rsidR="009A0822" w:rsidRPr="003B6D9E">
        <w:rPr>
          <w:rFonts w:cs="B Nazanin" w:hint="cs"/>
          <w:rtl/>
        </w:rPr>
        <w:t>:</w:t>
      </w:r>
    </w:p>
    <w:p w:rsidR="00D341C8" w:rsidRPr="003B6D9E" w:rsidRDefault="00D341C8" w:rsidP="00D341C8">
      <w:pPr>
        <w:bidi/>
        <w:ind w:left="-46"/>
        <w:rPr>
          <w:rFonts w:cs="B Nazanin"/>
          <w:b/>
          <w:bCs/>
          <w:rtl/>
        </w:rPr>
      </w:pPr>
      <w:r w:rsidRPr="003B6D9E">
        <w:rPr>
          <w:rFonts w:cs="B Nazanin" w:hint="cs"/>
          <w:rtl/>
        </w:rPr>
        <w:t>1. منابع نقدی بصورت وجوه نقد از طرق مختلف از جمله نظام بانکی وساير مؤسسات مالي اعتباري مورد تائيد و تسهیلات و اعتبارات و منابع نوين مالي كه توسط طرفين مشارکت‌کننده به جریان سرمایه‌گذاری تزریق یا تعهد می‌شود.</w:t>
      </w:r>
    </w:p>
    <w:p w:rsidR="00D341C8" w:rsidRPr="003B6D9E" w:rsidRDefault="00D341C8" w:rsidP="00D341C8">
      <w:pPr>
        <w:bidi/>
        <w:ind w:left="-46"/>
        <w:rPr>
          <w:rFonts w:cs="B Nazanin"/>
          <w:rtl/>
        </w:rPr>
      </w:pPr>
      <w:r w:rsidRPr="003B6D9E">
        <w:rPr>
          <w:rFonts w:cs="B Nazanin" w:hint="cs"/>
          <w:rtl/>
        </w:rPr>
        <w:t>2. منابع غیرنقدی ، اموال منقول و غیرمنقول از جمله : ماشین آلات ، تجهیزات، زمین ، ابنیه ، ابزار و ادوات ، قطعات یدکی ، مواد اولیه ، دانش فنی ، خدمات تخصصی و مدیریت را شامل می‌شود.</w:t>
      </w:r>
    </w:p>
    <w:p w:rsidR="00D341C8" w:rsidRPr="003B6D9E" w:rsidRDefault="00D341C8" w:rsidP="00857E83">
      <w:pPr>
        <w:bidi/>
        <w:ind w:left="-46"/>
        <w:rPr>
          <w:rFonts w:cs="B Nazanin"/>
          <w:rtl/>
        </w:rPr>
      </w:pPr>
      <w:r w:rsidRPr="003B6D9E">
        <w:rPr>
          <w:rFonts w:cs="B Nazanin" w:hint="cs"/>
          <w:rtl/>
        </w:rPr>
        <w:t xml:space="preserve">3. سود سهام و سهام قابل انتقال شرکتها و موسسات مورد تائيد </w:t>
      </w:r>
    </w:p>
    <w:p w:rsidR="00D341C8" w:rsidRPr="003B6D9E" w:rsidRDefault="00D341C8" w:rsidP="00D341C8">
      <w:pPr>
        <w:bidi/>
        <w:ind w:left="-46"/>
        <w:rPr>
          <w:rFonts w:cs="B Nazanin"/>
          <w:rtl/>
        </w:rPr>
      </w:pPr>
      <w:r w:rsidRPr="003B6D9E">
        <w:rPr>
          <w:rFonts w:cs="B Nazanin" w:hint="cs"/>
          <w:rtl/>
        </w:rPr>
        <w:t>4. سایر منابع اعم از هدايا و هبه .</w:t>
      </w:r>
    </w:p>
    <w:p w:rsidR="00D341C8" w:rsidRPr="00857E83" w:rsidRDefault="00D341C8" w:rsidP="009A0822">
      <w:pPr>
        <w:bidi/>
        <w:ind w:left="-46"/>
        <w:rPr>
          <w:rFonts w:ascii="IranNastaliq" w:hAnsi="IranNastaliq" w:cs="B Nazanin"/>
          <w:shadow/>
          <w:sz w:val="20"/>
          <w:szCs w:val="20"/>
          <w:rtl/>
        </w:rPr>
      </w:pPr>
      <w:r w:rsidRPr="003B6D9E">
        <w:rPr>
          <w:rFonts w:cs="B Nazanin" w:hint="cs"/>
          <w:rtl/>
        </w:rPr>
        <w:t>5. شهرداري مي‌تواند عوارض و هزينه‌هاي صدور پروانه ساختماني ، امتیازات و ساير مطالبات ، تجهيزات و ابنيه و زمين و املاك اختصاصي خود را در</w:t>
      </w:r>
      <w:r w:rsidR="009A0822" w:rsidRPr="003B6D9E">
        <w:rPr>
          <w:rFonts w:cs="B Nazanin" w:hint="cs"/>
          <w:rtl/>
        </w:rPr>
        <w:t xml:space="preserve"> انواع</w:t>
      </w:r>
      <w:r w:rsidRPr="003B6D9E">
        <w:rPr>
          <w:rFonts w:cs="B Nazanin" w:hint="cs"/>
          <w:rtl/>
        </w:rPr>
        <w:t xml:space="preserve"> روش</w:t>
      </w:r>
      <w:r w:rsidR="009A0822" w:rsidRPr="003B6D9E">
        <w:rPr>
          <w:rFonts w:cs="B Nazanin" w:hint="cs"/>
          <w:rtl/>
        </w:rPr>
        <w:t>های سرمایه گذاری و</w:t>
      </w:r>
      <w:r w:rsidRPr="003B6D9E">
        <w:rPr>
          <w:rFonts w:cs="B Nazanin" w:hint="cs"/>
          <w:rtl/>
        </w:rPr>
        <w:t xml:space="preserve"> مشاركتي به عنوان آورده </w:t>
      </w:r>
      <w:r w:rsidR="009A0822" w:rsidRPr="003B6D9E">
        <w:rPr>
          <w:rFonts w:cs="B Nazanin" w:hint="cs"/>
          <w:rtl/>
        </w:rPr>
        <w:t>خویش</w:t>
      </w:r>
      <w:r w:rsidRPr="003B6D9E">
        <w:rPr>
          <w:rFonts w:cs="B Nazanin" w:hint="cs"/>
          <w:rtl/>
        </w:rPr>
        <w:t xml:space="preserve"> منظور نمايد..</w:t>
      </w:r>
      <w:r w:rsidRPr="00857E83">
        <w:rPr>
          <w:rFonts w:cs="B Nazanin" w:hint="cs"/>
          <w:sz w:val="20"/>
          <w:szCs w:val="20"/>
          <w:rtl/>
        </w:rPr>
        <w:t xml:space="preserve"> </w:t>
      </w:r>
    </w:p>
    <w:p w:rsidR="00D341C8" w:rsidRPr="00857E83" w:rsidRDefault="00D341C8" w:rsidP="00D341C8">
      <w:pPr>
        <w:bidi/>
        <w:ind w:left="-46"/>
        <w:rPr>
          <w:rFonts w:cs="B Nazanin"/>
          <w:sz w:val="20"/>
          <w:szCs w:val="20"/>
          <w:rtl/>
        </w:rPr>
      </w:pPr>
      <w:r w:rsidRPr="00857E83">
        <w:rPr>
          <w:rFonts w:ascii="IranNastaliq" w:hAnsi="IranNastaliq" w:cs="B Nazanin" w:hint="cs"/>
          <w:b/>
          <w:bCs/>
          <w:sz w:val="20"/>
          <w:szCs w:val="20"/>
          <w:rtl/>
        </w:rPr>
        <w:t>ج</w:t>
      </w:r>
      <w:r w:rsidRPr="00857E83">
        <w:rPr>
          <w:rFonts w:ascii="IranNastaliq" w:hAnsi="IranNastaliq" w:cs="B Nazanin"/>
          <w:b/>
          <w:bCs/>
          <w:sz w:val="20"/>
          <w:szCs w:val="20"/>
          <w:rtl/>
        </w:rPr>
        <w:t>. سرمایه‌گذار یا مشارکت کننده</w:t>
      </w:r>
      <w:r w:rsidR="009A0822" w:rsidRPr="00857E83">
        <w:rPr>
          <w:rFonts w:ascii="IranNastaliq" w:hAnsi="IranNastaliq" w:cs="B Nazanin" w:hint="cs"/>
          <w:b/>
          <w:bCs/>
          <w:sz w:val="20"/>
          <w:szCs w:val="20"/>
          <w:rtl/>
        </w:rPr>
        <w:t xml:space="preserve"> یا طرف مشارکت یا شریک</w:t>
      </w:r>
    </w:p>
    <w:p w:rsidR="00D341C8" w:rsidRPr="003B6D9E" w:rsidRDefault="00D341C8" w:rsidP="00D341C8">
      <w:pPr>
        <w:bidi/>
        <w:ind w:left="-46"/>
        <w:rPr>
          <w:rFonts w:cs="B Nazanin"/>
          <w:rtl/>
        </w:rPr>
      </w:pPr>
      <w:r w:rsidRPr="003B6D9E">
        <w:rPr>
          <w:rFonts w:cs="B Nazanin" w:hint="cs"/>
          <w:rtl/>
        </w:rPr>
        <w:t>عبارتست از شخص حقیقی يا حقوقی ، اعم از دولتی و غیردولتی ، ایرانی و خارجی که با اطلاع از توانایی و امکانات خود و شهرداری ، در چارچوب مقررات و توافقات و قراردادهای منعقده به سرمایه‌گذاری و مشاركت اقدام می‌نماید.</w:t>
      </w:r>
    </w:p>
    <w:p w:rsidR="00D341C8" w:rsidRPr="003B6D9E" w:rsidRDefault="00D341C8" w:rsidP="00D341C8">
      <w:pPr>
        <w:bidi/>
        <w:ind w:left="-46"/>
        <w:rPr>
          <w:rFonts w:cs="B Nazanin"/>
        </w:rPr>
      </w:pPr>
      <w:r w:rsidRPr="00857E83">
        <w:rPr>
          <w:rFonts w:cs="B Nazanin" w:hint="cs"/>
          <w:b/>
          <w:bCs/>
          <w:sz w:val="20"/>
          <w:szCs w:val="20"/>
          <w:rtl/>
        </w:rPr>
        <w:t>تبصره .</w:t>
      </w:r>
      <w:r w:rsidRPr="00857E83">
        <w:rPr>
          <w:rFonts w:cs="B Nazanin" w:hint="cs"/>
          <w:sz w:val="20"/>
          <w:szCs w:val="20"/>
          <w:rtl/>
        </w:rPr>
        <w:t xml:space="preserve"> </w:t>
      </w:r>
      <w:r w:rsidRPr="003B6D9E">
        <w:rPr>
          <w:rFonts w:cs="B Nazanin" w:hint="cs"/>
          <w:rtl/>
        </w:rPr>
        <w:t>منظور از سرمایه‌گذار يا مشاركت كننده خارجی ، اشخاص حقيقي و حقوقي هستند که براساس قوانین جاری کشور جمهوری اسلامی ایران ، حضور و ورود منابع مالي آنان مجاز شمرده شده و می‌توانند در امر سرمايه گذاري در ايران فعاليت نمايند. بديهي است كه سرمايه گذاران خارجي بايد مجوز ماده 6 قانون تشويق و حمايت از سرمايه گذاري خارجي را اخذ و ارائه نمايند.</w:t>
      </w:r>
    </w:p>
    <w:p w:rsidR="00D341C8" w:rsidRPr="00857E83" w:rsidRDefault="00D341C8" w:rsidP="00D341C8">
      <w:pPr>
        <w:bidi/>
        <w:ind w:left="-46"/>
        <w:rPr>
          <w:rFonts w:cs="B Nazanin"/>
          <w:b/>
          <w:bCs/>
          <w:sz w:val="20"/>
          <w:szCs w:val="20"/>
          <w:rtl/>
        </w:rPr>
      </w:pPr>
      <w:r w:rsidRPr="00857E83">
        <w:rPr>
          <w:rFonts w:cs="B Nazanin" w:hint="cs"/>
          <w:b/>
          <w:bCs/>
          <w:sz w:val="20"/>
          <w:szCs w:val="20"/>
          <w:rtl/>
        </w:rPr>
        <w:t>د: واحد سرمایه‌گذاری و مشاركت</w:t>
      </w:r>
    </w:p>
    <w:p w:rsidR="00D341C8" w:rsidRPr="003B6D9E" w:rsidRDefault="00D341C8" w:rsidP="00D341C8">
      <w:pPr>
        <w:bidi/>
        <w:ind w:left="-46"/>
        <w:rPr>
          <w:rFonts w:cs="B Nazanin"/>
          <w:rtl/>
        </w:rPr>
      </w:pPr>
      <w:r w:rsidRPr="003B6D9E">
        <w:rPr>
          <w:rFonts w:cs="B Nazanin" w:hint="cs"/>
          <w:rtl/>
        </w:rPr>
        <w:t>جایگاه سازمانی مصوب در ساختار  شهرداری که حسب وظایف تعریف شده در چارچوب این شيوه نامه ، مسئولیت جذب و هدايت سرمایه‌گذاران يا مشاركت كنندگان برای پیشبرد اهداف و سیاست‌ها و همچنين پیگیری و هدایت روند امور مذکور را عهده دار می‌باشد.</w:t>
      </w:r>
    </w:p>
    <w:p w:rsidR="009A0822" w:rsidRPr="003B6D9E" w:rsidRDefault="00934DAF" w:rsidP="00934DAF">
      <w:pPr>
        <w:bidi/>
        <w:ind w:left="-46"/>
        <w:rPr>
          <w:rFonts w:cs="B Nazanin"/>
          <w:rtl/>
        </w:rPr>
      </w:pPr>
      <w:r w:rsidRPr="003B6D9E">
        <w:rPr>
          <w:rFonts w:cs="B Nazanin" w:hint="cs"/>
          <w:rtl/>
        </w:rPr>
        <w:lastRenderedPageBreak/>
        <w:t>جایگاه سرمایه گذاری در شهرداری</w:t>
      </w:r>
      <w:r w:rsidR="00360EF6" w:rsidRPr="003B6D9E">
        <w:rPr>
          <w:rFonts w:cs="B Nazanin" w:hint="cs"/>
          <w:rtl/>
        </w:rPr>
        <w:t xml:space="preserve"> فعلا در حد مدیریت </w:t>
      </w:r>
      <w:r w:rsidR="00360EF6" w:rsidRPr="003B6D9E">
        <w:rPr>
          <w:rFonts w:cs="B Nazanin" w:hint="cs"/>
          <w:b/>
          <w:bCs/>
          <w:rtl/>
        </w:rPr>
        <w:t xml:space="preserve">سرمایه گذاری و مشارکت </w:t>
      </w:r>
      <w:r w:rsidR="00360EF6" w:rsidRPr="003B6D9E">
        <w:rPr>
          <w:rFonts w:cs="B Nazanin" w:hint="cs"/>
          <w:rtl/>
        </w:rPr>
        <w:t>زیر نظر شهردار تعریف میشود که به مرور زمان و با توسعه امورات مربوطه به جایگاه معاونت اقتصادی و سرمایه گذاری ارتقا خواهد یافت که میتواند زیر نظر حوزه معاونت اقتصادی ، سازمانها و شرکتهای متعددی با فراخور نیاز شهرداری تاسیس گردد.</w:t>
      </w:r>
    </w:p>
    <w:p w:rsidR="00360EF6" w:rsidRPr="003B6D9E" w:rsidRDefault="00360EF6" w:rsidP="00360EF6">
      <w:pPr>
        <w:bidi/>
        <w:ind w:left="-46"/>
        <w:rPr>
          <w:rFonts w:cs="B Nazanin"/>
          <w:rtl/>
        </w:rPr>
      </w:pPr>
    </w:p>
    <w:p w:rsidR="00360EF6" w:rsidRPr="00857E83" w:rsidRDefault="00360EF6" w:rsidP="00360EF6">
      <w:pPr>
        <w:bidi/>
        <w:ind w:left="-46"/>
        <w:rPr>
          <w:rFonts w:cs="B Nazanin"/>
          <w:sz w:val="20"/>
          <w:szCs w:val="20"/>
          <w:rtl/>
        </w:rPr>
      </w:pPr>
    </w:p>
    <w:p w:rsidR="00D341C8" w:rsidRPr="003B6D9E" w:rsidRDefault="00D341C8" w:rsidP="00D341C8">
      <w:pPr>
        <w:bidi/>
        <w:ind w:left="-46"/>
        <w:rPr>
          <w:rFonts w:cs="B Nazanin"/>
          <w:b/>
          <w:bCs/>
          <w:rtl/>
        </w:rPr>
      </w:pPr>
      <w:r w:rsidRPr="003B6D9E">
        <w:rPr>
          <w:rFonts w:cs="B Nazanin" w:hint="cs"/>
          <w:b/>
          <w:bCs/>
          <w:rtl/>
        </w:rPr>
        <w:t>ﻫ : هيات عالي سرمايه‌گذاري</w:t>
      </w:r>
    </w:p>
    <w:p w:rsidR="00D341C8" w:rsidRPr="003B6D9E" w:rsidRDefault="00D341C8" w:rsidP="00360EF6">
      <w:pPr>
        <w:bidi/>
        <w:ind w:left="-46"/>
        <w:rPr>
          <w:rFonts w:cs="B Nazanin"/>
          <w:rtl/>
        </w:rPr>
      </w:pPr>
      <w:r w:rsidRPr="003B6D9E">
        <w:rPr>
          <w:rFonts w:cs="B Nazanin" w:hint="cs"/>
          <w:rtl/>
        </w:rPr>
        <w:t>مرجع سياستگ</w:t>
      </w:r>
      <w:r w:rsidR="00360EF6" w:rsidRPr="003B6D9E">
        <w:rPr>
          <w:rFonts w:cs="B Nazanin" w:hint="cs"/>
          <w:rtl/>
        </w:rPr>
        <w:t>ز</w:t>
      </w:r>
      <w:r w:rsidRPr="003B6D9E">
        <w:rPr>
          <w:rFonts w:cs="B Nazanin" w:hint="cs"/>
          <w:rtl/>
        </w:rPr>
        <w:t xml:space="preserve">اري و تصميم گيري و تصويب در امر سرمايه‌گذاري و مشاركت‌ شهرداري كه </w:t>
      </w:r>
      <w:r w:rsidR="00360EF6" w:rsidRPr="003B6D9E">
        <w:rPr>
          <w:rFonts w:cs="B Nazanin" w:hint="cs"/>
          <w:rtl/>
        </w:rPr>
        <w:t xml:space="preserve">اختیارات مالی آن توسط شورای اسلامی شهر تعریف میشود و در اين شيوه نامه </w:t>
      </w:r>
      <w:r w:rsidRPr="003B6D9E">
        <w:rPr>
          <w:rFonts w:cs="B Nazanin" w:hint="cs"/>
          <w:rtl/>
        </w:rPr>
        <w:t>به اختصار هيات عالي گفته ميشود.</w:t>
      </w:r>
    </w:p>
    <w:p w:rsidR="00D341C8" w:rsidRPr="003B6D9E" w:rsidRDefault="00A97059" w:rsidP="00EC78E1">
      <w:pPr>
        <w:bidi/>
        <w:ind w:left="-46"/>
        <w:rPr>
          <w:rFonts w:cs="B Nazanin"/>
          <w:b/>
          <w:bCs/>
          <w:rtl/>
        </w:rPr>
      </w:pPr>
      <w:r w:rsidRPr="003B6D9E">
        <w:rPr>
          <w:rFonts w:cs="B Nazanin" w:hint="cs"/>
          <w:b/>
          <w:bCs/>
          <w:rtl/>
        </w:rPr>
        <w:t>و</w:t>
      </w:r>
      <w:r w:rsidR="00D341C8" w:rsidRPr="003B6D9E">
        <w:rPr>
          <w:rFonts w:cs="B Nazanin" w:hint="cs"/>
          <w:b/>
          <w:bCs/>
          <w:rtl/>
        </w:rPr>
        <w:t>:</w:t>
      </w:r>
      <w:r w:rsidR="00EC78E1" w:rsidRPr="003B6D9E">
        <w:rPr>
          <w:rFonts w:cs="B Nazanin" w:hint="cs"/>
          <w:b/>
          <w:bCs/>
          <w:rtl/>
        </w:rPr>
        <w:t xml:space="preserve"> كميسيون كارشناسي سرمايه‌گذاري </w:t>
      </w:r>
    </w:p>
    <w:p w:rsidR="00D341C8" w:rsidRPr="003B6D9E" w:rsidRDefault="00D341C8" w:rsidP="001F390C">
      <w:pPr>
        <w:bidi/>
        <w:ind w:left="-46"/>
        <w:rPr>
          <w:rFonts w:cs="B Nazanin"/>
          <w:rtl/>
        </w:rPr>
      </w:pPr>
      <w:r w:rsidRPr="003B6D9E">
        <w:rPr>
          <w:rFonts w:cs="B Nazanin" w:hint="cs"/>
          <w:rtl/>
        </w:rPr>
        <w:t xml:space="preserve">كميسيوني كه  مسئوليت بررسي كارشناسي طرحها و پروژه هاي سرمايه‌گذاري را به عهده دارد ، و در این شیوه نامه اختصاراً "کمیسیون " نامیده می شود . </w:t>
      </w:r>
    </w:p>
    <w:p w:rsidR="00A97059" w:rsidRPr="003B6D9E" w:rsidRDefault="00A97059" w:rsidP="00A97059">
      <w:pPr>
        <w:bidi/>
        <w:ind w:left="-46"/>
        <w:rPr>
          <w:rFonts w:cs="B Nazanin"/>
          <w:rtl/>
        </w:rPr>
      </w:pPr>
      <w:r w:rsidRPr="003B6D9E">
        <w:rPr>
          <w:rFonts w:cs="B Nazanin" w:hint="cs"/>
          <w:b/>
          <w:bCs/>
          <w:rtl/>
        </w:rPr>
        <w:t>ز: فراخوان</w:t>
      </w:r>
    </w:p>
    <w:p w:rsidR="00A97059" w:rsidRPr="003B6D9E" w:rsidRDefault="00147F54" w:rsidP="00D32187">
      <w:pPr>
        <w:bidi/>
        <w:ind w:left="-46"/>
        <w:rPr>
          <w:rFonts w:cs="B Zar"/>
          <w:rtl/>
        </w:rPr>
      </w:pPr>
      <w:r w:rsidRPr="003B6D9E">
        <w:rPr>
          <w:rFonts w:cs="B Zar" w:hint="cs"/>
          <w:b/>
          <w:bCs/>
          <w:rtl/>
        </w:rPr>
        <w:t>1.</w:t>
      </w:r>
      <w:r w:rsidR="00A97059" w:rsidRPr="003B6D9E">
        <w:rPr>
          <w:rFonts w:cs="B Zar" w:hint="cs"/>
          <w:b/>
          <w:bCs/>
          <w:rtl/>
        </w:rPr>
        <w:t>تعريف فراخوان عمومی</w:t>
      </w:r>
      <w:r w:rsidR="00A97059" w:rsidRPr="003B6D9E">
        <w:rPr>
          <w:rFonts w:cs="B Zar" w:hint="cs"/>
          <w:rtl/>
        </w:rPr>
        <w:t xml:space="preserve"> : عبارت است از اعلان عمومي جهت شناسايي و جذب سرمايه گذاران و علاقمندان به  سرمايه گذاري در</w:t>
      </w:r>
      <w:r w:rsidR="00D32187" w:rsidRPr="003B6D9E">
        <w:rPr>
          <w:rFonts w:cs="B Zar" w:hint="cs"/>
          <w:rtl/>
        </w:rPr>
        <w:t xml:space="preserve"> روزنامه ها یا</w:t>
      </w:r>
      <w:r w:rsidR="00A97059" w:rsidRPr="003B6D9E">
        <w:rPr>
          <w:rFonts w:cs="B Zar" w:hint="cs"/>
          <w:rtl/>
        </w:rPr>
        <w:t xml:space="preserve"> رسانه هاي گروهي و ارباب جمعي یا سایر طرق به ترتيبي كه در اين شيوه نامه مشخص ميگردد.</w:t>
      </w:r>
    </w:p>
    <w:p w:rsidR="00A97059" w:rsidRPr="003B6D9E" w:rsidRDefault="00147F54" w:rsidP="00D32187">
      <w:pPr>
        <w:bidi/>
        <w:ind w:left="-46"/>
        <w:rPr>
          <w:rFonts w:cs="B Zar"/>
        </w:rPr>
      </w:pPr>
      <w:r w:rsidRPr="003B6D9E">
        <w:rPr>
          <w:rFonts w:cs="B Zar" w:hint="cs"/>
          <w:b/>
          <w:bCs/>
          <w:rtl/>
        </w:rPr>
        <w:t>2.</w:t>
      </w:r>
      <w:r w:rsidR="00A97059" w:rsidRPr="003B6D9E">
        <w:rPr>
          <w:rFonts w:cs="B Zar" w:hint="cs"/>
          <w:b/>
          <w:bCs/>
          <w:rtl/>
        </w:rPr>
        <w:t>تعريف فراخوان محدود</w:t>
      </w:r>
      <w:r w:rsidR="00A97059" w:rsidRPr="003B6D9E">
        <w:rPr>
          <w:rFonts w:cs="B Zar" w:hint="cs"/>
          <w:rtl/>
        </w:rPr>
        <w:t xml:space="preserve"> : عبارت است از دعوت</w:t>
      </w:r>
      <w:r w:rsidR="00D32187" w:rsidRPr="003B6D9E">
        <w:rPr>
          <w:rFonts w:cs="B Zar" w:hint="cs"/>
          <w:rtl/>
        </w:rPr>
        <w:t xml:space="preserve"> محدود</w:t>
      </w:r>
      <w:r w:rsidR="00A97059" w:rsidRPr="003B6D9E">
        <w:rPr>
          <w:rFonts w:cs="B Zar" w:hint="cs"/>
          <w:rtl/>
        </w:rPr>
        <w:t xml:space="preserve"> </w:t>
      </w:r>
      <w:r w:rsidR="00D32187" w:rsidRPr="003B6D9E">
        <w:rPr>
          <w:rFonts w:cs="B Zar" w:hint="cs"/>
          <w:rtl/>
        </w:rPr>
        <w:t xml:space="preserve">از </w:t>
      </w:r>
      <w:r w:rsidR="00A97059" w:rsidRPr="003B6D9E">
        <w:rPr>
          <w:rFonts w:cs="B Zar" w:hint="cs"/>
          <w:rtl/>
        </w:rPr>
        <w:t xml:space="preserve">سرمايه گذاران و علاقمندان به  سرمايه گذاري </w:t>
      </w:r>
      <w:r w:rsidR="00D32187" w:rsidRPr="003B6D9E">
        <w:rPr>
          <w:rFonts w:cs="B Zar" w:hint="cs"/>
          <w:rtl/>
        </w:rPr>
        <w:t>از طریق ارسال دعوت نامه کتبی</w:t>
      </w:r>
      <w:r w:rsidR="00A97059" w:rsidRPr="003B6D9E">
        <w:rPr>
          <w:rFonts w:cs="B Zar" w:hint="cs"/>
          <w:rtl/>
        </w:rPr>
        <w:t xml:space="preserve"> یا سایر طرق به ترتيبي كه در اين شيوه نامه مشخص ميگردد.</w:t>
      </w:r>
    </w:p>
    <w:p w:rsidR="00A97059" w:rsidRPr="008A08F6" w:rsidRDefault="00147F54" w:rsidP="00D32187">
      <w:pPr>
        <w:bidi/>
        <w:ind w:left="-46"/>
        <w:rPr>
          <w:rFonts w:cs="B Zar"/>
        </w:rPr>
      </w:pPr>
      <w:r w:rsidRPr="003B6D9E">
        <w:rPr>
          <w:rFonts w:cs="B Zar" w:hint="cs"/>
          <w:b/>
          <w:bCs/>
          <w:rtl/>
        </w:rPr>
        <w:t>3</w:t>
      </w:r>
      <w:r w:rsidRPr="008A08F6">
        <w:rPr>
          <w:rFonts w:cs="B Zar" w:hint="cs"/>
          <w:b/>
          <w:bCs/>
          <w:rtl/>
        </w:rPr>
        <w:t>.</w:t>
      </w:r>
      <w:r w:rsidR="00A97059" w:rsidRPr="008A08F6">
        <w:rPr>
          <w:rFonts w:cs="B Zar" w:hint="cs"/>
          <w:b/>
          <w:bCs/>
          <w:rtl/>
        </w:rPr>
        <w:t>تعريف ترک تشریفات فراخوان</w:t>
      </w:r>
      <w:r w:rsidR="00A97059" w:rsidRPr="008A08F6">
        <w:rPr>
          <w:rFonts w:cs="B Zar" w:hint="cs"/>
          <w:rtl/>
        </w:rPr>
        <w:t xml:space="preserve"> : عبارت است از </w:t>
      </w:r>
      <w:r w:rsidR="00D32187" w:rsidRPr="008A08F6">
        <w:rPr>
          <w:rFonts w:cs="B Zar" w:hint="cs"/>
          <w:rtl/>
        </w:rPr>
        <w:t xml:space="preserve">انتخاب مستقیم  </w:t>
      </w:r>
      <w:r w:rsidR="00A97059" w:rsidRPr="008A08F6">
        <w:rPr>
          <w:rFonts w:cs="B Zar" w:hint="cs"/>
          <w:rtl/>
        </w:rPr>
        <w:t>سرمايه گذاران و علاقمندان به  سرمايه گذاري</w:t>
      </w:r>
      <w:r w:rsidR="00D32187" w:rsidRPr="008A08F6">
        <w:rPr>
          <w:rFonts w:cs="B Zar" w:hint="cs"/>
          <w:rtl/>
        </w:rPr>
        <w:t xml:space="preserve"> ومشارکت</w:t>
      </w:r>
      <w:r w:rsidR="00A97059" w:rsidRPr="008A08F6">
        <w:rPr>
          <w:rFonts w:cs="B Zar" w:hint="cs"/>
          <w:rtl/>
        </w:rPr>
        <w:t xml:space="preserve"> </w:t>
      </w:r>
      <w:r w:rsidR="00D32187" w:rsidRPr="008A08F6">
        <w:rPr>
          <w:rFonts w:cs="B Zar" w:hint="cs"/>
          <w:rtl/>
        </w:rPr>
        <w:t xml:space="preserve">،بدون انجام فراخوان  ویا پذیرش  مستقیم تقاضاهای سرمایه گذاری و مشارکت </w:t>
      </w:r>
      <w:r w:rsidR="00A97059" w:rsidRPr="008A08F6">
        <w:rPr>
          <w:rFonts w:cs="B Zar" w:hint="cs"/>
          <w:rtl/>
        </w:rPr>
        <w:t>به ترتيبي كه در اين شيوه نامه مشخص ميگردد.</w:t>
      </w:r>
    </w:p>
    <w:p w:rsidR="00147F54" w:rsidRPr="008A08F6" w:rsidRDefault="00147F54" w:rsidP="009109A5">
      <w:pPr>
        <w:pStyle w:val="ListParagraph"/>
        <w:ind w:left="314"/>
        <w:rPr>
          <w:rFonts w:cs="B Zar"/>
          <w:b/>
          <w:bCs/>
          <w:sz w:val="22"/>
          <w:szCs w:val="22"/>
          <w:rtl/>
        </w:rPr>
      </w:pPr>
      <w:r w:rsidRPr="008A08F6">
        <w:rPr>
          <w:rFonts w:cs="B Zar" w:hint="cs"/>
          <w:b/>
          <w:bCs/>
          <w:sz w:val="22"/>
          <w:szCs w:val="22"/>
          <w:rtl/>
        </w:rPr>
        <w:t>4. انواع فراخوان:</w:t>
      </w:r>
    </w:p>
    <w:p w:rsidR="00930437" w:rsidRPr="008A08F6" w:rsidRDefault="006367DD" w:rsidP="00930437">
      <w:pPr>
        <w:pStyle w:val="ListParagraph"/>
        <w:ind w:left="314"/>
        <w:rPr>
          <w:rFonts w:cs="B Zar"/>
          <w:sz w:val="22"/>
          <w:szCs w:val="22"/>
          <w:rtl/>
        </w:rPr>
      </w:pPr>
      <w:r w:rsidRPr="008A08F6">
        <w:rPr>
          <w:rFonts w:cs="B Zar" w:hint="cs"/>
          <w:sz w:val="22"/>
          <w:szCs w:val="22"/>
          <w:rtl/>
        </w:rPr>
        <w:t>-</w:t>
      </w:r>
      <w:r w:rsidR="00147F54" w:rsidRPr="008A08F6">
        <w:rPr>
          <w:rFonts w:cs="B Zar" w:hint="cs"/>
          <w:sz w:val="22"/>
          <w:szCs w:val="22"/>
          <w:rtl/>
        </w:rPr>
        <w:t xml:space="preserve"> </w:t>
      </w:r>
      <w:r w:rsidRPr="008A08F6">
        <w:rPr>
          <w:rFonts w:cs="B Zar" w:hint="cs"/>
          <w:sz w:val="22"/>
          <w:szCs w:val="22"/>
          <w:rtl/>
        </w:rPr>
        <w:t>فراخوان های عمومی یا محدود به دو شکل زیر برگزار میگردد:</w:t>
      </w:r>
    </w:p>
    <w:p w:rsidR="005532AA" w:rsidRPr="008A08F6" w:rsidRDefault="005532AA" w:rsidP="00930437">
      <w:pPr>
        <w:pStyle w:val="ListParagraph"/>
        <w:ind w:left="314"/>
        <w:rPr>
          <w:rFonts w:cs="B Zar"/>
          <w:sz w:val="22"/>
          <w:szCs w:val="22"/>
          <w:rtl/>
        </w:rPr>
      </w:pPr>
    </w:p>
    <w:p w:rsidR="006367DD" w:rsidRPr="008A08F6" w:rsidRDefault="006367DD" w:rsidP="006367DD">
      <w:pPr>
        <w:pStyle w:val="ListParagraph"/>
        <w:ind w:left="314"/>
        <w:rPr>
          <w:rFonts w:cs="B Zar"/>
          <w:b/>
          <w:bCs/>
          <w:sz w:val="22"/>
          <w:szCs w:val="22"/>
          <w:rtl/>
        </w:rPr>
      </w:pPr>
      <w:r w:rsidRPr="008A08F6">
        <w:rPr>
          <w:rFonts w:cs="B Zar" w:hint="cs"/>
          <w:b/>
          <w:bCs/>
          <w:sz w:val="22"/>
          <w:szCs w:val="22"/>
          <w:rtl/>
        </w:rPr>
        <w:t>- با اعلام درصد پایه</w:t>
      </w:r>
    </w:p>
    <w:p w:rsidR="00147F54" w:rsidRPr="008A08F6" w:rsidRDefault="00147F54" w:rsidP="006367DD">
      <w:pPr>
        <w:pStyle w:val="ListParagraph"/>
        <w:ind w:left="314"/>
        <w:rPr>
          <w:rFonts w:cs="B Zar"/>
          <w:sz w:val="22"/>
          <w:szCs w:val="22"/>
          <w:rtl/>
        </w:rPr>
      </w:pPr>
    </w:p>
    <w:p w:rsidR="00147F54" w:rsidRPr="008A08F6" w:rsidRDefault="00147F54" w:rsidP="006367DD">
      <w:pPr>
        <w:pStyle w:val="ListParagraph"/>
        <w:ind w:left="314"/>
        <w:rPr>
          <w:rFonts w:cs="B Zar"/>
          <w:sz w:val="22"/>
          <w:szCs w:val="22"/>
          <w:rtl/>
        </w:rPr>
      </w:pPr>
      <w:r w:rsidRPr="008A08F6">
        <w:rPr>
          <w:rFonts w:cs="B Zar" w:hint="cs"/>
          <w:sz w:val="22"/>
          <w:szCs w:val="22"/>
          <w:rtl/>
        </w:rPr>
        <w:t xml:space="preserve">در این روش ، بعد از ارزیابی آورده های طرفین فرضی ، نسبت به تعیین سهم الشرکه طرفین فرضی اقدام مینمایند  یکی از سهم الشرکه ها را بعنوان درصد پایه در فراخوان اعلام مینمایند. چنانچه سهم الشرکه شهرداری بعنوان درصد پایه </w:t>
      </w:r>
      <w:r w:rsidR="000A063F" w:rsidRPr="008A08F6">
        <w:rPr>
          <w:rFonts w:cs="B Zar" w:hint="cs"/>
          <w:sz w:val="22"/>
          <w:szCs w:val="22"/>
          <w:rtl/>
        </w:rPr>
        <w:t>در فراخوان اعلام شود بعد از بازگشایی پاکت های الف و احراز توانمندی  مالی شرکت کنندگان نسبت به بازگشایی پاکت های ب که حاوی درصد پیشنهادی شرکت گنندگان است اقدام میشود و شرکت ننده ای که بیشترین درصد را به نفع شهرداری اعلام نماید بعنوان شخص برنده برگزیده و اعلام میشود.</w:t>
      </w:r>
    </w:p>
    <w:p w:rsidR="00AB5785" w:rsidRPr="008A08F6" w:rsidRDefault="00AB5785" w:rsidP="006367DD">
      <w:pPr>
        <w:pStyle w:val="ListParagraph"/>
        <w:ind w:left="314"/>
        <w:rPr>
          <w:rFonts w:cs="B Zar"/>
          <w:sz w:val="22"/>
          <w:szCs w:val="22"/>
          <w:rtl/>
        </w:rPr>
      </w:pPr>
      <w:r w:rsidRPr="008A08F6">
        <w:rPr>
          <w:rFonts w:cs="B Zar" w:hint="cs"/>
          <w:sz w:val="22"/>
          <w:szCs w:val="22"/>
          <w:rtl/>
        </w:rPr>
        <w:t>اگر سهم الشرکه شهرداری بعنوان درصد پایه اعلام شود شخصی که بیشترین درصد را پیشنهادنماید بعنوان برنده اعلام میشود و برعکس اگر سهم الشرکه طرف مشارکت فرضی بعنوان درصد مشارکت اعلام شود شخصی که کمترین درصد را اعلام نماید بعنوان برنده فراخوان انتخاب میشود البته با لحاظ سایر شرایط در پاکت الف.</w:t>
      </w:r>
    </w:p>
    <w:p w:rsidR="00143331" w:rsidRPr="003B6D9E" w:rsidRDefault="00143331" w:rsidP="006367DD">
      <w:pPr>
        <w:pStyle w:val="ListParagraph"/>
        <w:ind w:left="314"/>
        <w:rPr>
          <w:rFonts w:cs="B Zar"/>
          <w:sz w:val="22"/>
          <w:szCs w:val="22"/>
          <w:rtl/>
        </w:rPr>
      </w:pPr>
    </w:p>
    <w:p w:rsidR="006367DD" w:rsidRPr="008A08F6" w:rsidRDefault="006367DD" w:rsidP="006367DD">
      <w:pPr>
        <w:pStyle w:val="ListParagraph"/>
        <w:ind w:left="314"/>
        <w:rPr>
          <w:rFonts w:cs="B Zar"/>
          <w:b/>
          <w:bCs/>
          <w:sz w:val="22"/>
          <w:szCs w:val="22"/>
          <w:rtl/>
        </w:rPr>
      </w:pPr>
      <w:r w:rsidRPr="008A08F6">
        <w:rPr>
          <w:rFonts w:cs="B Zar" w:hint="cs"/>
          <w:b/>
          <w:bCs/>
          <w:sz w:val="22"/>
          <w:szCs w:val="22"/>
          <w:rtl/>
        </w:rPr>
        <w:t>- بدون اعلام درصد پایه</w:t>
      </w:r>
    </w:p>
    <w:p w:rsidR="0075528D" w:rsidRPr="008A08F6" w:rsidRDefault="0075528D" w:rsidP="006367DD">
      <w:pPr>
        <w:pStyle w:val="ListParagraph"/>
        <w:ind w:left="314"/>
        <w:rPr>
          <w:rFonts w:cs="B Zar"/>
          <w:b/>
          <w:bCs/>
          <w:sz w:val="22"/>
          <w:szCs w:val="22"/>
          <w:rtl/>
        </w:rPr>
      </w:pPr>
    </w:p>
    <w:p w:rsidR="0075528D" w:rsidRPr="008A08F6" w:rsidRDefault="0075528D" w:rsidP="006367DD">
      <w:pPr>
        <w:pStyle w:val="ListParagraph"/>
        <w:ind w:left="314"/>
        <w:rPr>
          <w:rFonts w:cs="B Zar"/>
          <w:sz w:val="22"/>
          <w:szCs w:val="22"/>
          <w:rtl/>
        </w:rPr>
      </w:pPr>
      <w:r w:rsidRPr="008A08F6">
        <w:rPr>
          <w:rFonts w:cs="B Zar" w:hint="cs"/>
          <w:sz w:val="22"/>
          <w:szCs w:val="22"/>
          <w:rtl/>
        </w:rPr>
        <w:t>این نوع از فراخوان به دو شکل قابل انجام است:</w:t>
      </w:r>
    </w:p>
    <w:p w:rsidR="0075528D" w:rsidRPr="008A08F6" w:rsidRDefault="0075528D" w:rsidP="006367DD">
      <w:pPr>
        <w:pStyle w:val="ListParagraph"/>
        <w:ind w:left="314"/>
        <w:rPr>
          <w:rFonts w:cs="B Zar"/>
          <w:sz w:val="22"/>
          <w:szCs w:val="22"/>
          <w:rtl/>
        </w:rPr>
      </w:pPr>
    </w:p>
    <w:p w:rsidR="0075528D" w:rsidRPr="008A08F6" w:rsidRDefault="0075528D" w:rsidP="009109A5">
      <w:pPr>
        <w:pStyle w:val="ListParagraph"/>
        <w:numPr>
          <w:ilvl w:val="0"/>
          <w:numId w:val="21"/>
        </w:numPr>
        <w:rPr>
          <w:rFonts w:cs="B Zar"/>
          <w:b/>
          <w:bCs/>
          <w:sz w:val="22"/>
          <w:szCs w:val="22"/>
          <w:rtl/>
        </w:rPr>
      </w:pPr>
      <w:r w:rsidRPr="008A08F6">
        <w:rPr>
          <w:rFonts w:cs="B Zar" w:hint="cs"/>
          <w:b/>
          <w:bCs/>
          <w:sz w:val="22"/>
          <w:szCs w:val="22"/>
          <w:rtl/>
        </w:rPr>
        <w:t>بدون اعلام درصد پایه و درخواست</w:t>
      </w:r>
      <w:r w:rsidR="000F2830" w:rsidRPr="008A08F6">
        <w:rPr>
          <w:rFonts w:cs="B Zar" w:hint="cs"/>
          <w:b/>
          <w:bCs/>
          <w:sz w:val="22"/>
          <w:szCs w:val="22"/>
          <w:rtl/>
        </w:rPr>
        <w:t xml:space="preserve"> پیشنهاد درصد مشارکت از سوی شرکت کنندگان.</w:t>
      </w:r>
      <w:r w:rsidRPr="008A08F6">
        <w:rPr>
          <w:rFonts w:cs="B Zar" w:hint="cs"/>
          <w:b/>
          <w:bCs/>
          <w:sz w:val="22"/>
          <w:szCs w:val="22"/>
          <w:rtl/>
        </w:rPr>
        <w:t xml:space="preserve"> </w:t>
      </w:r>
    </w:p>
    <w:p w:rsidR="000F2830" w:rsidRPr="008A08F6" w:rsidRDefault="000F2830" w:rsidP="006367DD">
      <w:pPr>
        <w:pStyle w:val="ListParagraph"/>
        <w:ind w:left="314"/>
        <w:rPr>
          <w:rFonts w:cs="B Zar"/>
          <w:sz w:val="22"/>
          <w:szCs w:val="22"/>
          <w:rtl/>
        </w:rPr>
      </w:pPr>
      <w:r w:rsidRPr="008A08F6">
        <w:rPr>
          <w:rFonts w:cs="B Zar" w:hint="cs"/>
          <w:sz w:val="22"/>
          <w:szCs w:val="22"/>
          <w:rtl/>
        </w:rPr>
        <w:t>در این روش کلیات طرح و پروژه با اطلاعات فرضی اولیه از سطح و سطوح و زیربناها و</w:t>
      </w:r>
      <w:r w:rsidR="00064C25" w:rsidRPr="008A08F6">
        <w:rPr>
          <w:rFonts w:cs="B Zar" w:hint="cs"/>
          <w:sz w:val="22"/>
          <w:szCs w:val="22"/>
          <w:rtl/>
        </w:rPr>
        <w:t>کاربریها به فراخوان گذاشته میشود و بدون اعلام درصد پایه ، از متقاضیان درخواست میشود که خودشان محاسبات لازم را انجام داده ودرصد سهم الشرکه برای طرفین اعلام نمایند.</w:t>
      </w:r>
    </w:p>
    <w:p w:rsidR="0075528D" w:rsidRPr="008A08F6" w:rsidRDefault="0075528D" w:rsidP="006367DD">
      <w:pPr>
        <w:pStyle w:val="ListParagraph"/>
        <w:ind w:left="314"/>
        <w:rPr>
          <w:rFonts w:cs="B Zar"/>
          <w:sz w:val="22"/>
          <w:szCs w:val="22"/>
          <w:rtl/>
        </w:rPr>
      </w:pPr>
    </w:p>
    <w:p w:rsidR="0075528D" w:rsidRPr="008A08F6" w:rsidRDefault="0075528D" w:rsidP="00141291">
      <w:pPr>
        <w:pStyle w:val="ListParagraph"/>
        <w:numPr>
          <w:ilvl w:val="0"/>
          <w:numId w:val="21"/>
        </w:numPr>
        <w:rPr>
          <w:rFonts w:cs="B Zar"/>
          <w:b/>
          <w:bCs/>
          <w:sz w:val="22"/>
          <w:szCs w:val="22"/>
        </w:rPr>
      </w:pPr>
      <w:r w:rsidRPr="008A08F6">
        <w:rPr>
          <w:rFonts w:cs="B Zar" w:hint="cs"/>
          <w:b/>
          <w:bCs/>
          <w:sz w:val="22"/>
          <w:szCs w:val="22"/>
          <w:rtl/>
        </w:rPr>
        <w:t xml:space="preserve">بدون اعلام درصد پایه و درخواست </w:t>
      </w:r>
      <w:r w:rsidR="000F2830" w:rsidRPr="008A08F6">
        <w:rPr>
          <w:rFonts w:cs="B Zar" w:hint="cs"/>
          <w:b/>
          <w:bCs/>
          <w:sz w:val="22"/>
          <w:szCs w:val="22"/>
          <w:rtl/>
        </w:rPr>
        <w:t>اعلام توانمندی ها و یا طرح ویا تلفیقی از آنها از سوی شرکت کنندگان.</w:t>
      </w:r>
    </w:p>
    <w:p w:rsidR="00141291" w:rsidRPr="008A08F6" w:rsidRDefault="00064C25" w:rsidP="00141291">
      <w:pPr>
        <w:bidi/>
        <w:ind w:left="314"/>
        <w:rPr>
          <w:rFonts w:cs="B Zar"/>
          <w:rtl/>
        </w:rPr>
      </w:pPr>
      <w:r w:rsidRPr="008A08F6">
        <w:rPr>
          <w:rFonts w:cs="B Zar" w:hint="cs"/>
          <w:rtl/>
        </w:rPr>
        <w:t xml:space="preserve">در این روش </w:t>
      </w:r>
      <w:r w:rsidR="00141291" w:rsidRPr="008A08F6">
        <w:rPr>
          <w:rFonts w:cs="B Zar" w:hint="cs"/>
          <w:rtl/>
        </w:rPr>
        <w:t xml:space="preserve">، </w:t>
      </w:r>
      <w:r w:rsidRPr="008A08F6">
        <w:rPr>
          <w:rFonts w:cs="B Zar" w:hint="cs"/>
          <w:rtl/>
        </w:rPr>
        <w:t>نه از سوی شهرداری و نه از سوی شرکت کنندگان ، درص</w:t>
      </w:r>
      <w:r w:rsidR="00141291" w:rsidRPr="008A08F6">
        <w:rPr>
          <w:rFonts w:cs="B Zar" w:hint="cs"/>
          <w:rtl/>
        </w:rPr>
        <w:t>د پایه یا محاسبات  اعلام نمیشود بلکه صرفا</w:t>
      </w:r>
      <w:r w:rsidRPr="008A08F6">
        <w:rPr>
          <w:rFonts w:cs="B Zar" w:hint="cs"/>
          <w:rtl/>
        </w:rPr>
        <w:t xml:space="preserve"> شناسایی بهترین طرح و</w:t>
      </w:r>
      <w:r w:rsidR="00141291" w:rsidRPr="008A08F6">
        <w:rPr>
          <w:rFonts w:cs="B Zar" w:hint="cs"/>
          <w:rtl/>
        </w:rPr>
        <w:t xml:space="preserve"> شناخت </w:t>
      </w:r>
      <w:r w:rsidRPr="008A08F6">
        <w:rPr>
          <w:rFonts w:cs="B Zar" w:hint="cs"/>
          <w:rtl/>
        </w:rPr>
        <w:t>مناسب ترین شریک مطرح میباشد.</w:t>
      </w:r>
    </w:p>
    <w:p w:rsidR="0075528D" w:rsidRPr="008A08F6" w:rsidRDefault="00141291" w:rsidP="00141291">
      <w:pPr>
        <w:bidi/>
        <w:ind w:left="314"/>
        <w:rPr>
          <w:rFonts w:cs="B Zar"/>
          <w:rtl/>
        </w:rPr>
      </w:pPr>
      <w:r w:rsidRPr="008A08F6">
        <w:rPr>
          <w:rFonts w:cs="B Zar" w:hint="cs"/>
          <w:rtl/>
        </w:rPr>
        <w:t>شهرداری کلیات پروژه را طی فراخوانی اعلام مینماید و شرکت کنندگان با ارائه مدارک و اسناد لازم اولا نسبت به اثبات توانمندی  خویش برای انجام پروژه حاضر اقدام مینمایند  ثانیا طرح مورد نظر خود را ارائه مینمایند و شهرداری  بابرسی لازم نسبت به انتخاب شریک  اقدام مینماید و سپس با همان شریک مشترکا اقدام به ارزیابی آورده ها و تعیین سهم الشرکه ها مینمایند.</w:t>
      </w:r>
      <w:r w:rsidR="00064C25" w:rsidRPr="008A08F6">
        <w:rPr>
          <w:rFonts w:cs="B Zar" w:hint="cs"/>
          <w:rtl/>
        </w:rPr>
        <w:t xml:space="preserve">  </w:t>
      </w:r>
    </w:p>
    <w:p w:rsidR="00930437" w:rsidRPr="008A08F6" w:rsidRDefault="00141291" w:rsidP="00930437">
      <w:pPr>
        <w:bidi/>
        <w:ind w:left="-46"/>
        <w:rPr>
          <w:rFonts w:cs="B Zar"/>
          <w:rtl/>
        </w:rPr>
      </w:pPr>
      <w:r w:rsidRPr="008A08F6">
        <w:rPr>
          <w:rFonts w:cs="B Zar" w:hint="cs"/>
          <w:rtl/>
        </w:rPr>
        <w:t>تبصره : فراخوان</w:t>
      </w:r>
      <w:r w:rsidR="00AF250D" w:rsidRPr="008A08F6">
        <w:rPr>
          <w:rFonts w:cs="B Zar" w:hint="cs"/>
          <w:rtl/>
        </w:rPr>
        <w:t xml:space="preserve"> </w:t>
      </w:r>
      <w:r w:rsidRPr="008A08F6">
        <w:rPr>
          <w:rFonts w:cs="B Zar" w:hint="cs"/>
          <w:rtl/>
        </w:rPr>
        <w:t>هایی</w:t>
      </w:r>
      <w:r w:rsidR="00AF250D" w:rsidRPr="008A08F6">
        <w:rPr>
          <w:rFonts w:cs="B Zar" w:hint="cs"/>
          <w:rtl/>
        </w:rPr>
        <w:t xml:space="preserve"> که صرفا برای انتخاب طرح میباشد جزو روشهای  انتخاب سرمایه گذار یافراخوان</w:t>
      </w:r>
      <w:r w:rsidRPr="008A08F6">
        <w:rPr>
          <w:rFonts w:cs="B Zar" w:hint="cs"/>
          <w:rtl/>
        </w:rPr>
        <w:t xml:space="preserve"> </w:t>
      </w:r>
      <w:r w:rsidR="00AF250D" w:rsidRPr="008A08F6">
        <w:rPr>
          <w:rFonts w:cs="B Zar" w:hint="cs"/>
          <w:rtl/>
        </w:rPr>
        <w:t>سرمایه گذاری تلقی نمیشود.</w:t>
      </w:r>
    </w:p>
    <w:p w:rsidR="00D341C8" w:rsidRPr="008A08F6" w:rsidRDefault="00D341C8" w:rsidP="00D341C8">
      <w:pPr>
        <w:bidi/>
        <w:ind w:left="-46"/>
        <w:rPr>
          <w:rFonts w:ascii="IranNastaliq" w:hAnsi="IranNastaliq" w:cs="B Zar"/>
          <w:b/>
          <w:bCs/>
          <w:rtl/>
        </w:rPr>
      </w:pPr>
      <w:r w:rsidRPr="008A08F6">
        <w:rPr>
          <w:rFonts w:ascii="IranNastaliq" w:hAnsi="IranNastaliq" w:cs="B Zar"/>
          <w:b/>
          <w:bCs/>
          <w:rtl/>
        </w:rPr>
        <w:t xml:space="preserve">ماده </w:t>
      </w:r>
      <w:r w:rsidRPr="008A08F6">
        <w:rPr>
          <w:rFonts w:ascii="IranNastaliq" w:hAnsi="IranNastaliq" w:cs="B Zar" w:hint="cs"/>
          <w:b/>
          <w:bCs/>
          <w:rtl/>
        </w:rPr>
        <w:t>2</w:t>
      </w:r>
      <w:r w:rsidRPr="008A08F6">
        <w:rPr>
          <w:rFonts w:ascii="IranNastaliq" w:hAnsi="IranNastaliq" w:cs="B Zar"/>
          <w:b/>
          <w:bCs/>
          <w:rtl/>
        </w:rPr>
        <w:t>.</w:t>
      </w:r>
      <w:r w:rsidRPr="008A08F6">
        <w:rPr>
          <w:rFonts w:ascii="IranNastaliq" w:hAnsi="IranNastaliq" w:cs="B Zar" w:hint="cs"/>
          <w:b/>
          <w:bCs/>
          <w:rtl/>
        </w:rPr>
        <w:t xml:space="preserve"> </w:t>
      </w:r>
      <w:r w:rsidRPr="008A08F6">
        <w:rPr>
          <w:rFonts w:ascii="IranNastaliq" w:hAnsi="IranNastaliq" w:cs="B Zar"/>
          <w:b/>
          <w:bCs/>
          <w:rtl/>
        </w:rPr>
        <w:t xml:space="preserve">اهداف </w:t>
      </w:r>
      <w:r w:rsidRPr="008A08F6">
        <w:rPr>
          <w:rFonts w:ascii="IranNastaliq" w:hAnsi="IranNastaliq" w:cs="B Zar" w:hint="cs"/>
          <w:b/>
          <w:bCs/>
          <w:rtl/>
        </w:rPr>
        <w:t>شيوه نامه</w:t>
      </w:r>
    </w:p>
    <w:p w:rsidR="00D341C8" w:rsidRPr="008A08F6" w:rsidRDefault="00D341C8" w:rsidP="00C61F2B">
      <w:pPr>
        <w:tabs>
          <w:tab w:val="left" w:pos="105"/>
        </w:tabs>
        <w:bidi/>
        <w:ind w:left="-46"/>
        <w:rPr>
          <w:rFonts w:cs="B Nazanin"/>
          <w:rtl/>
        </w:rPr>
      </w:pPr>
      <w:r w:rsidRPr="008A08F6">
        <w:rPr>
          <w:rFonts w:cs="B Nazanin" w:hint="cs"/>
          <w:rtl/>
        </w:rPr>
        <w:t>1.</w:t>
      </w:r>
      <w:r w:rsidR="00C61F2B" w:rsidRPr="008A08F6">
        <w:rPr>
          <w:rFonts w:cs="B Nazanin" w:hint="cs"/>
          <w:rtl/>
        </w:rPr>
        <w:t xml:space="preserve">ایجاد و مدیریت سیستمی که بواسطه آن بتوان با سرمایه های خارج از شهرداری ( اعم از سرمایه های مادی و معنوی ، داخلی و خارجی ، دولتی و تعاونی و بخش خصوصی ) نسبت به اجرای پروژه های شهرداری و شهری اقدام نمود. </w:t>
      </w:r>
    </w:p>
    <w:p w:rsidR="00D341C8" w:rsidRPr="008A08F6" w:rsidRDefault="00D341C8" w:rsidP="00D341C8">
      <w:pPr>
        <w:tabs>
          <w:tab w:val="left" w:pos="105"/>
        </w:tabs>
        <w:bidi/>
        <w:ind w:left="-46"/>
        <w:rPr>
          <w:rFonts w:cs="B Nazanin"/>
          <w:rtl/>
        </w:rPr>
      </w:pPr>
      <w:r w:rsidRPr="008A08F6">
        <w:rPr>
          <w:rFonts w:cs="B Nazanin" w:hint="cs"/>
          <w:rtl/>
        </w:rPr>
        <w:t>2. فراهم آوردن زمينه و بستر مشارکت اشخاص حقیقی و حقوقی در امور مربوط به شهرداری و اشاعه فرهنگ مشاركت در توسعه شهر و فرهنگ شهرنشيني.</w:t>
      </w:r>
    </w:p>
    <w:p w:rsidR="00D341C8" w:rsidRPr="008A08F6" w:rsidRDefault="00D341C8" w:rsidP="00D341C8">
      <w:pPr>
        <w:tabs>
          <w:tab w:val="left" w:pos="105"/>
        </w:tabs>
        <w:bidi/>
        <w:ind w:left="-46"/>
        <w:rPr>
          <w:rFonts w:cs="B Nazanin"/>
          <w:rtl/>
        </w:rPr>
      </w:pPr>
      <w:r w:rsidRPr="008A08F6">
        <w:rPr>
          <w:rFonts w:cs="B Nazanin" w:hint="cs"/>
          <w:rtl/>
        </w:rPr>
        <w:t xml:space="preserve">3.  تلاش در جهت افزایش ضریب اطمینان و امنيت براي سرمایه‌گذاران و جذب سرمایه‌هاي مردمي. </w:t>
      </w:r>
    </w:p>
    <w:p w:rsidR="00D341C8" w:rsidRPr="008A08F6" w:rsidRDefault="00D341C8" w:rsidP="00D341C8">
      <w:pPr>
        <w:tabs>
          <w:tab w:val="left" w:pos="105"/>
        </w:tabs>
        <w:bidi/>
        <w:ind w:left="-46"/>
        <w:rPr>
          <w:rFonts w:cs="B Nazanin"/>
          <w:rtl/>
        </w:rPr>
      </w:pPr>
      <w:r w:rsidRPr="008A08F6">
        <w:rPr>
          <w:rFonts w:cs="B Nazanin" w:hint="cs"/>
          <w:rtl/>
        </w:rPr>
        <w:t>4. به کارگیری و بهره مندی از فکر و اندیشه و سرمایه اشخاص حقيقي و حقوقي در امر سرمايه گذاري .</w:t>
      </w:r>
    </w:p>
    <w:p w:rsidR="00D341C8" w:rsidRPr="008A08F6" w:rsidRDefault="00D341C8" w:rsidP="00D341C8">
      <w:pPr>
        <w:tabs>
          <w:tab w:val="left" w:pos="105"/>
        </w:tabs>
        <w:bidi/>
        <w:ind w:left="-46"/>
        <w:rPr>
          <w:rFonts w:cs="B Nazanin"/>
          <w:rtl/>
        </w:rPr>
      </w:pPr>
      <w:r w:rsidRPr="008A08F6">
        <w:rPr>
          <w:rFonts w:cs="B Nazanin" w:hint="cs"/>
          <w:rtl/>
        </w:rPr>
        <w:t>5. شفاف سازی ،  تسهيل و روان سازي فعالیتهای مربوط به امور سرمایه‌گذاری و مشاركت‌ .</w:t>
      </w:r>
    </w:p>
    <w:p w:rsidR="00D341C8" w:rsidRPr="008A08F6" w:rsidRDefault="00D341C8" w:rsidP="00D341C8">
      <w:pPr>
        <w:tabs>
          <w:tab w:val="left" w:pos="105"/>
        </w:tabs>
        <w:bidi/>
        <w:ind w:left="-46"/>
        <w:rPr>
          <w:rFonts w:cs="B Nazanin"/>
          <w:rtl/>
        </w:rPr>
      </w:pPr>
      <w:r w:rsidRPr="008A08F6">
        <w:rPr>
          <w:rFonts w:cs="B Nazanin" w:hint="cs"/>
          <w:rtl/>
        </w:rPr>
        <w:t>6. اعمال مدیریت راهبردی و هدفمند در امر سرمایه‌گذاری و مشاركت‌.</w:t>
      </w:r>
    </w:p>
    <w:p w:rsidR="00D341C8" w:rsidRPr="008A08F6" w:rsidRDefault="00D341C8" w:rsidP="00D341C8">
      <w:pPr>
        <w:tabs>
          <w:tab w:val="left" w:pos="105"/>
        </w:tabs>
        <w:bidi/>
        <w:ind w:left="-46"/>
        <w:rPr>
          <w:rFonts w:cs="B Nazanin"/>
          <w:rtl/>
        </w:rPr>
      </w:pPr>
      <w:r w:rsidRPr="008A08F6">
        <w:rPr>
          <w:rFonts w:cs="B Nazanin" w:hint="cs"/>
          <w:rtl/>
        </w:rPr>
        <w:t xml:space="preserve">7. فراهم آوردن الگوي كارآمد در تامين منابع مالي پايدار براي شهرداري. </w:t>
      </w:r>
    </w:p>
    <w:p w:rsidR="00D341C8" w:rsidRPr="008A08F6" w:rsidRDefault="00D341C8" w:rsidP="00D341C8">
      <w:pPr>
        <w:tabs>
          <w:tab w:val="left" w:pos="105"/>
        </w:tabs>
        <w:bidi/>
        <w:ind w:left="-46"/>
        <w:rPr>
          <w:rFonts w:cs="B Nazanin"/>
          <w:rtl/>
        </w:rPr>
      </w:pPr>
      <w:r w:rsidRPr="008A08F6">
        <w:rPr>
          <w:rFonts w:cs="B Nazanin" w:hint="cs"/>
          <w:rtl/>
        </w:rPr>
        <w:t>8. تلاش جهت افزايش سرانه هاي عمومي و خدماتي از طريق سرمايه گذاري و مشاركت .</w:t>
      </w:r>
    </w:p>
    <w:p w:rsidR="00D341C8" w:rsidRPr="008A08F6" w:rsidRDefault="00D341C8" w:rsidP="00D341C8">
      <w:pPr>
        <w:tabs>
          <w:tab w:val="left" w:pos="105"/>
        </w:tabs>
        <w:bidi/>
        <w:ind w:left="-46"/>
        <w:rPr>
          <w:rFonts w:cs="B Nazanin"/>
          <w:rtl/>
        </w:rPr>
      </w:pPr>
      <w:r w:rsidRPr="008A08F6">
        <w:rPr>
          <w:rFonts w:cs="B Nazanin" w:hint="cs"/>
          <w:rtl/>
        </w:rPr>
        <w:lastRenderedPageBreak/>
        <w:t xml:space="preserve">9. ايجاد اعتدال در توزيع خدمات از طريق سرمايه گذاري و مشاركت در راستاي رشد و توسعه متوازن شهر. </w:t>
      </w:r>
    </w:p>
    <w:p w:rsidR="00C61F2B" w:rsidRPr="008A08F6" w:rsidRDefault="00C61F2B" w:rsidP="009109A5">
      <w:pPr>
        <w:tabs>
          <w:tab w:val="left" w:pos="105"/>
        </w:tabs>
        <w:bidi/>
        <w:ind w:left="-46"/>
        <w:rPr>
          <w:rFonts w:cs="B Nazanin"/>
          <w:rtl/>
        </w:rPr>
      </w:pPr>
      <w:r w:rsidRPr="008A08F6">
        <w:rPr>
          <w:rFonts w:cs="B Nazanin" w:hint="cs"/>
          <w:rtl/>
        </w:rPr>
        <w:t>10. استقرار نظام يكپارچه و سامان یافته امور سرمایه‌گذاری و مشاركت.</w:t>
      </w:r>
    </w:p>
    <w:p w:rsidR="00D341C8" w:rsidRPr="008A08F6" w:rsidRDefault="00D341C8" w:rsidP="00D341C8">
      <w:pPr>
        <w:bidi/>
        <w:ind w:left="-46"/>
        <w:rPr>
          <w:rFonts w:ascii="IranNastaliq" w:hAnsi="IranNastaliq" w:cs="B Zar"/>
          <w:b/>
          <w:bCs/>
          <w:rtl/>
        </w:rPr>
      </w:pPr>
      <w:r w:rsidRPr="008A08F6">
        <w:rPr>
          <w:rFonts w:ascii="IranNastaliq" w:hAnsi="IranNastaliq" w:cs="B Zar"/>
          <w:b/>
          <w:bCs/>
          <w:rtl/>
        </w:rPr>
        <w:t xml:space="preserve">ماده </w:t>
      </w:r>
      <w:r w:rsidRPr="008A08F6">
        <w:rPr>
          <w:rFonts w:ascii="IranNastaliq" w:hAnsi="IranNastaliq" w:cs="B Zar" w:hint="cs"/>
          <w:b/>
          <w:bCs/>
          <w:rtl/>
        </w:rPr>
        <w:t>3</w:t>
      </w:r>
      <w:r w:rsidRPr="008A08F6">
        <w:rPr>
          <w:rFonts w:ascii="IranNastaliq" w:hAnsi="IranNastaliq" w:cs="B Zar"/>
          <w:b/>
          <w:bCs/>
          <w:rtl/>
        </w:rPr>
        <w:t>. زمینه های سرمایه گذاری و مشاركت</w:t>
      </w:r>
    </w:p>
    <w:p w:rsidR="00D341C8" w:rsidRPr="008A08F6" w:rsidRDefault="00D341C8" w:rsidP="00D341C8">
      <w:pPr>
        <w:bidi/>
        <w:rPr>
          <w:rFonts w:ascii="IranNastaliq" w:hAnsi="IranNastaliq" w:cs="B Nazanin"/>
          <w:rtl/>
        </w:rPr>
      </w:pPr>
      <w:r w:rsidRPr="008A08F6">
        <w:rPr>
          <w:rFonts w:cs="B Nazanin" w:hint="cs"/>
          <w:rtl/>
        </w:rPr>
        <w:t xml:space="preserve">1. </w:t>
      </w:r>
      <w:r w:rsidRPr="008A08F6">
        <w:rPr>
          <w:rFonts w:ascii="IranNastaliq" w:hAnsi="IranNastaliq" w:cs="B Nazanin" w:hint="cs"/>
          <w:rtl/>
        </w:rPr>
        <w:t>سرمايه گذاري و مشاركت در مسكن ارزان قيمت ، تجاري ، مسكوني ، صنعتی ، خدماتي ، اداري ، فرهنگی ، گردشگري ،ورزشي و.. با اولویت بافت هاي فرسوده و سكونت گاههاي غير رسمي و همچنين مطالعه ، طراحي و اجراي پروژه هاي مذکور.</w:t>
      </w:r>
    </w:p>
    <w:p w:rsidR="00D341C8" w:rsidRPr="008A08F6" w:rsidRDefault="00D341C8" w:rsidP="00D341C8">
      <w:pPr>
        <w:bidi/>
        <w:rPr>
          <w:rFonts w:ascii="IranNastaliq" w:hAnsi="IranNastaliq" w:cs="B Nazanin"/>
        </w:rPr>
      </w:pPr>
      <w:r w:rsidRPr="008A08F6">
        <w:rPr>
          <w:rFonts w:ascii="IranNastaliq" w:hAnsi="IranNastaliq" w:cs="B Nazanin" w:hint="cs"/>
          <w:rtl/>
        </w:rPr>
        <w:t>2. ايجاد و  احداث تجهيزات و تاسيسات شهري .</w:t>
      </w:r>
    </w:p>
    <w:p w:rsidR="00D341C8" w:rsidRPr="008A08F6" w:rsidRDefault="00D341C8" w:rsidP="00D341C8">
      <w:pPr>
        <w:bidi/>
        <w:rPr>
          <w:rFonts w:ascii="IranNastaliq" w:hAnsi="IranNastaliq" w:cs="B Nazanin"/>
        </w:rPr>
      </w:pPr>
      <w:r w:rsidRPr="008A08F6">
        <w:rPr>
          <w:rFonts w:ascii="IranNastaliq" w:hAnsi="IranNastaliq" w:cs="B Nazanin" w:hint="cs"/>
          <w:rtl/>
        </w:rPr>
        <w:t xml:space="preserve">3. احداث ، نگهداري و توسعه فضاهاي سبز. </w:t>
      </w:r>
    </w:p>
    <w:p w:rsidR="00D341C8" w:rsidRPr="008A08F6" w:rsidRDefault="00D341C8" w:rsidP="00D341C8">
      <w:pPr>
        <w:bidi/>
        <w:rPr>
          <w:rFonts w:ascii="IranNastaliq" w:hAnsi="IranNastaliq" w:cs="B Nazanin"/>
        </w:rPr>
      </w:pPr>
      <w:r w:rsidRPr="008A08F6">
        <w:rPr>
          <w:rFonts w:ascii="IranNastaliq" w:hAnsi="IranNastaliq" w:cs="B Nazanin" w:hint="cs"/>
          <w:rtl/>
        </w:rPr>
        <w:t>4. احداث شهربازي و ساير كاربريهاي خدماتي مورد نياز.</w:t>
      </w:r>
    </w:p>
    <w:p w:rsidR="00D341C8" w:rsidRPr="008A08F6" w:rsidRDefault="00D341C8" w:rsidP="00D341C8">
      <w:pPr>
        <w:bidi/>
        <w:rPr>
          <w:rFonts w:ascii="IranNastaliq" w:hAnsi="IranNastaliq" w:cs="B Nazanin"/>
        </w:rPr>
      </w:pPr>
      <w:r w:rsidRPr="008A08F6">
        <w:rPr>
          <w:rFonts w:ascii="IranNastaliq" w:hAnsi="IranNastaliq" w:cs="B Nazanin" w:hint="cs"/>
          <w:rtl/>
        </w:rPr>
        <w:t>5. احداث سالنهاي ورزشي .</w:t>
      </w:r>
    </w:p>
    <w:p w:rsidR="00D341C8" w:rsidRPr="008A08F6" w:rsidRDefault="00D341C8" w:rsidP="00D341C8">
      <w:pPr>
        <w:bidi/>
        <w:rPr>
          <w:rFonts w:ascii="IranNastaliq" w:hAnsi="IranNastaliq" w:cs="B Nazanin"/>
        </w:rPr>
      </w:pPr>
      <w:r w:rsidRPr="008A08F6">
        <w:rPr>
          <w:rFonts w:ascii="IranNastaliq" w:hAnsi="IranNastaliq" w:cs="B Nazanin" w:hint="cs"/>
          <w:rtl/>
        </w:rPr>
        <w:t xml:space="preserve">6. احداث لونا پارك در تفرجگاهها ، پاركها و فضاهاي سبز و  ساير محلهاي مورد نياز. </w:t>
      </w:r>
    </w:p>
    <w:p w:rsidR="00D341C8" w:rsidRPr="008A08F6" w:rsidRDefault="00D341C8" w:rsidP="00D341C8">
      <w:pPr>
        <w:bidi/>
        <w:rPr>
          <w:rFonts w:ascii="IranNastaliq" w:hAnsi="IranNastaliq" w:cs="B Nazanin"/>
        </w:rPr>
      </w:pPr>
      <w:r w:rsidRPr="008A08F6">
        <w:rPr>
          <w:rFonts w:ascii="IranNastaliq" w:hAnsi="IranNastaliq" w:cs="B Nazanin" w:hint="cs"/>
          <w:rtl/>
        </w:rPr>
        <w:t>7. احداث و بهره برداري ازكارخانجات وكارگاههاي توليد مصالح و تجهيزات ساختماني و بهره برداري از نمايشگاهها.</w:t>
      </w:r>
    </w:p>
    <w:p w:rsidR="00D341C8" w:rsidRPr="008A08F6" w:rsidRDefault="00D341C8" w:rsidP="00D341C8">
      <w:pPr>
        <w:bidi/>
        <w:rPr>
          <w:rFonts w:ascii="IranNastaliq" w:hAnsi="IranNastaliq" w:cs="B Nazanin"/>
        </w:rPr>
      </w:pPr>
      <w:r w:rsidRPr="008A08F6">
        <w:rPr>
          <w:rFonts w:ascii="IranNastaliq" w:hAnsi="IranNastaliq" w:cs="B Nazanin" w:hint="cs"/>
          <w:rtl/>
        </w:rPr>
        <w:t>8. احداث و بهره برداري از سامانه هاي حمل و نقل عمومي بار و مسافر درون شهري و برون شهري .</w:t>
      </w:r>
    </w:p>
    <w:p w:rsidR="00D341C8" w:rsidRPr="008A08F6" w:rsidRDefault="00D341C8" w:rsidP="00D341C8">
      <w:pPr>
        <w:bidi/>
        <w:rPr>
          <w:rFonts w:ascii="IranNastaliq" w:hAnsi="IranNastaliq" w:cs="B Nazanin"/>
        </w:rPr>
      </w:pPr>
      <w:r w:rsidRPr="008A08F6">
        <w:rPr>
          <w:rFonts w:ascii="IranNastaliq" w:hAnsi="IranNastaliq" w:cs="B Nazanin" w:hint="cs"/>
          <w:rtl/>
        </w:rPr>
        <w:t>9. مطالعه  ، طراحي و احداث كارخانجات و كارگاههاي مرتبط با مديريت پسماند .</w:t>
      </w:r>
    </w:p>
    <w:p w:rsidR="00D341C8" w:rsidRPr="008A08F6" w:rsidRDefault="00D341C8" w:rsidP="00D341C8">
      <w:pPr>
        <w:bidi/>
        <w:rPr>
          <w:rFonts w:ascii="IranNastaliq" w:hAnsi="IranNastaliq" w:cs="B Nazanin"/>
        </w:rPr>
      </w:pPr>
      <w:r w:rsidRPr="008A08F6">
        <w:rPr>
          <w:rFonts w:ascii="IranNastaliq" w:hAnsi="IranNastaliq" w:cs="B Nazanin" w:hint="cs"/>
          <w:rtl/>
        </w:rPr>
        <w:t>10. طراحي ، اجراء و نظارت بر طرحهاي زيباسازي ، مبلمان شهري ، نورپردازي و تابلوهاي تبليغاتي .</w:t>
      </w:r>
    </w:p>
    <w:p w:rsidR="00D341C8" w:rsidRPr="008A08F6" w:rsidRDefault="00D341C8" w:rsidP="00D341C8">
      <w:pPr>
        <w:bidi/>
        <w:rPr>
          <w:rFonts w:ascii="IranNastaliq" w:hAnsi="IranNastaliq" w:cs="B Nazanin"/>
        </w:rPr>
      </w:pPr>
      <w:r w:rsidRPr="008A08F6">
        <w:rPr>
          <w:rFonts w:ascii="IranNastaliq" w:hAnsi="IranNastaliq" w:cs="B Nazanin" w:hint="cs"/>
          <w:rtl/>
        </w:rPr>
        <w:t xml:space="preserve">11. طراحي ، اجراء ، نظارت و بهره برداري از طرحهاي گردشگري. </w:t>
      </w:r>
    </w:p>
    <w:p w:rsidR="00D341C8" w:rsidRPr="008A08F6" w:rsidRDefault="00D341C8" w:rsidP="00D341C8">
      <w:pPr>
        <w:bidi/>
        <w:rPr>
          <w:rFonts w:ascii="IranNastaliq" w:hAnsi="IranNastaliq" w:cs="B Nazanin"/>
        </w:rPr>
      </w:pPr>
      <w:r w:rsidRPr="008A08F6">
        <w:rPr>
          <w:rFonts w:ascii="IranNastaliq" w:hAnsi="IranNastaliq" w:cs="B Nazanin" w:hint="cs"/>
          <w:rtl/>
        </w:rPr>
        <w:t>12. برنامه ريزي در جهت مشاركت وجذب سرمايه گذاران داخلي و خارجي ، بانكها و موسسات مالي و اعتباري .</w:t>
      </w:r>
    </w:p>
    <w:p w:rsidR="00D341C8" w:rsidRPr="008A08F6" w:rsidRDefault="00D341C8" w:rsidP="00EC78E1">
      <w:pPr>
        <w:bidi/>
        <w:rPr>
          <w:rFonts w:ascii="IranNastaliq" w:hAnsi="IranNastaliq" w:cs="B Nazanin"/>
        </w:rPr>
      </w:pPr>
      <w:r w:rsidRPr="008A08F6">
        <w:rPr>
          <w:rFonts w:ascii="IranNastaliq" w:hAnsi="IranNastaliq" w:cs="B Nazanin" w:hint="cs"/>
          <w:rtl/>
        </w:rPr>
        <w:t xml:space="preserve">13. برنامه ريزي جهت مشاركت در تاسيس مؤسسات مالي </w:t>
      </w:r>
      <w:r w:rsidRPr="008A08F6">
        <w:rPr>
          <w:rFonts w:hint="cs"/>
          <w:rtl/>
        </w:rPr>
        <w:t>،</w:t>
      </w:r>
      <w:r w:rsidRPr="008A08F6">
        <w:rPr>
          <w:rFonts w:ascii="IranNastaliq" w:hAnsi="IranNastaliq" w:cs="B Nazanin" w:hint="cs"/>
          <w:rtl/>
        </w:rPr>
        <w:t xml:space="preserve"> اعتباري و </w:t>
      </w:r>
      <w:r w:rsidR="00EC78E1" w:rsidRPr="008A08F6">
        <w:rPr>
          <w:rFonts w:ascii="IranNastaliq" w:hAnsi="IranNastaliq" w:cs="B Nazanin" w:hint="cs"/>
          <w:rtl/>
        </w:rPr>
        <w:t>بنگاههاي واسطه پولي و بيمه ها و</w:t>
      </w:r>
      <w:r w:rsidRPr="008A08F6">
        <w:rPr>
          <w:rFonts w:ascii="IranNastaliq" w:hAnsi="IranNastaliq" w:cs="B Nazanin" w:hint="cs"/>
          <w:rtl/>
        </w:rPr>
        <w:t xml:space="preserve"> صندوق  ها و بنگاههاي قابل عرضه در بورس اوراق بهادار ، مطابق با قوانين مربوطه .</w:t>
      </w:r>
    </w:p>
    <w:p w:rsidR="00D341C8" w:rsidRPr="008A08F6" w:rsidRDefault="00D341C8" w:rsidP="00D341C8">
      <w:pPr>
        <w:bidi/>
        <w:rPr>
          <w:rFonts w:ascii="IranNastaliq" w:hAnsi="IranNastaliq" w:cs="B Nazanin"/>
        </w:rPr>
      </w:pPr>
      <w:r w:rsidRPr="008A08F6">
        <w:rPr>
          <w:rFonts w:ascii="IranNastaliq" w:hAnsi="IranNastaliq" w:cs="B Nazanin" w:hint="cs"/>
          <w:rtl/>
        </w:rPr>
        <w:t>14. برنامه ريزي جهت استفاده از منابع و ابزارهاي مالي مجاز از جمله فاينانس ، انتشار اوراق مشاركت ، اخذ وام و مشاركت بانكها و موسسات مالي ، جهت اجراي طرحهاي توسعه شهري .</w:t>
      </w:r>
    </w:p>
    <w:p w:rsidR="00D341C8" w:rsidRPr="008A08F6" w:rsidRDefault="00D341C8" w:rsidP="00D341C8">
      <w:pPr>
        <w:bidi/>
        <w:rPr>
          <w:rFonts w:ascii="IranNastaliq" w:hAnsi="IranNastaliq" w:cs="B Nazanin"/>
        </w:rPr>
      </w:pPr>
      <w:r w:rsidRPr="008A08F6">
        <w:rPr>
          <w:rFonts w:ascii="IranNastaliq" w:hAnsi="IranNastaliq" w:cs="B Nazanin" w:hint="cs"/>
          <w:rtl/>
        </w:rPr>
        <w:t>15. اجراي طرحهاي مربوط به  شهر الكترونيك ، شهروند الكترونيك و شهرداري الكترونيك.</w:t>
      </w:r>
    </w:p>
    <w:p w:rsidR="00D341C8" w:rsidRPr="008A08F6" w:rsidRDefault="009208D5" w:rsidP="00D341C8">
      <w:pPr>
        <w:bidi/>
        <w:rPr>
          <w:rFonts w:ascii="IranNastaliq" w:hAnsi="IranNastaliq" w:cs="B Zar"/>
          <w:b/>
          <w:bCs/>
          <w:rtl/>
        </w:rPr>
      </w:pPr>
      <w:r w:rsidRPr="008A08F6">
        <w:rPr>
          <w:rFonts w:ascii="IranNastaliq" w:hAnsi="IranNastaliq" w:cs="B Zar" w:hint="cs"/>
          <w:b/>
          <w:bCs/>
          <w:rtl/>
        </w:rPr>
        <w:lastRenderedPageBreak/>
        <w:t>م</w:t>
      </w:r>
      <w:r w:rsidR="00D341C8" w:rsidRPr="008A08F6">
        <w:rPr>
          <w:rFonts w:ascii="IranNastaliq" w:hAnsi="IranNastaliq" w:cs="B Zar"/>
          <w:b/>
          <w:bCs/>
          <w:rtl/>
        </w:rPr>
        <w:t xml:space="preserve">اده </w:t>
      </w:r>
      <w:r w:rsidR="00D341C8" w:rsidRPr="008A08F6">
        <w:rPr>
          <w:rFonts w:ascii="IranNastaliq" w:hAnsi="IranNastaliq" w:cs="B Zar" w:hint="cs"/>
          <w:b/>
          <w:bCs/>
          <w:rtl/>
        </w:rPr>
        <w:t>4</w:t>
      </w:r>
      <w:r w:rsidR="00D341C8" w:rsidRPr="008A08F6">
        <w:rPr>
          <w:rFonts w:ascii="IranNastaliq" w:hAnsi="IranNastaliq" w:cs="B Zar"/>
          <w:b/>
          <w:bCs/>
          <w:rtl/>
        </w:rPr>
        <w:t xml:space="preserve"> .</w:t>
      </w:r>
      <w:r w:rsidR="00D341C8" w:rsidRPr="008A08F6">
        <w:rPr>
          <w:rFonts w:ascii="IranNastaliq" w:hAnsi="IranNastaliq" w:cs="B Zar" w:hint="cs"/>
          <w:b/>
          <w:bCs/>
          <w:rtl/>
        </w:rPr>
        <w:t xml:space="preserve"> </w:t>
      </w:r>
      <w:r w:rsidR="00D341C8" w:rsidRPr="008A08F6">
        <w:rPr>
          <w:rFonts w:ascii="IranNastaliq" w:hAnsi="IranNastaliq" w:cs="B Zar"/>
          <w:b/>
          <w:bCs/>
          <w:rtl/>
        </w:rPr>
        <w:t xml:space="preserve">تركيب </w:t>
      </w:r>
      <w:r w:rsidR="00D341C8" w:rsidRPr="008A08F6">
        <w:rPr>
          <w:rFonts w:ascii="IranNastaliq" w:hAnsi="IranNastaliq" w:cs="B Zar" w:hint="cs"/>
          <w:b/>
          <w:bCs/>
          <w:rtl/>
        </w:rPr>
        <w:t xml:space="preserve">هيات عالي </w:t>
      </w:r>
      <w:r w:rsidR="00D341C8" w:rsidRPr="008A08F6">
        <w:rPr>
          <w:rFonts w:ascii="IranNastaliq" w:hAnsi="IranNastaliq" w:cs="B Zar"/>
          <w:b/>
          <w:bCs/>
          <w:rtl/>
        </w:rPr>
        <w:t>سرمايه‌گذاري</w:t>
      </w:r>
    </w:p>
    <w:p w:rsidR="00D341C8" w:rsidRPr="008A08F6" w:rsidRDefault="00D341C8" w:rsidP="00D341C8">
      <w:pPr>
        <w:bidi/>
        <w:ind w:left="-46"/>
        <w:rPr>
          <w:rFonts w:cs="B Nazanin"/>
          <w:rtl/>
        </w:rPr>
      </w:pPr>
      <w:r w:rsidRPr="008A08F6">
        <w:rPr>
          <w:rFonts w:cs="B Nazanin" w:hint="cs"/>
          <w:rtl/>
        </w:rPr>
        <w:t>به منظور سياست‌گذاري و تصميم‌گيري در كليه امور سرمايه‌گذاري و مشاركت شهرداري ، هياتي مركب از اشخاص زير تحت عنوان « هيات عالي سرمايه‌گذاري » تشكيل مي‌شود:</w:t>
      </w:r>
    </w:p>
    <w:p w:rsidR="00D341C8" w:rsidRPr="008A08F6" w:rsidRDefault="00D341C8" w:rsidP="00D341C8">
      <w:pPr>
        <w:bidi/>
        <w:ind w:left="-46"/>
        <w:rPr>
          <w:rFonts w:cs="B Nazanin"/>
          <w:rtl/>
        </w:rPr>
      </w:pPr>
      <w:r w:rsidRPr="008A08F6">
        <w:rPr>
          <w:rFonts w:cs="B Nazanin" w:hint="cs"/>
          <w:rtl/>
        </w:rPr>
        <w:t>اعضای این هيات مرکب از</w:t>
      </w:r>
      <w:r w:rsidR="001F390C" w:rsidRPr="008A08F6">
        <w:rPr>
          <w:rFonts w:cs="B Nazanin" w:hint="cs"/>
          <w:rtl/>
        </w:rPr>
        <w:t>:</w:t>
      </w:r>
      <w:r w:rsidRPr="008A08F6">
        <w:rPr>
          <w:rFonts w:cs="B Nazanin" w:hint="cs"/>
          <w:rtl/>
        </w:rPr>
        <w:t xml:space="preserve"> </w:t>
      </w:r>
    </w:p>
    <w:p w:rsidR="001F390C" w:rsidRPr="008A08F6" w:rsidRDefault="00D341C8" w:rsidP="001F390C">
      <w:pPr>
        <w:numPr>
          <w:ilvl w:val="0"/>
          <w:numId w:val="4"/>
        </w:numPr>
        <w:bidi/>
        <w:spacing w:after="0" w:line="240" w:lineRule="auto"/>
        <w:ind w:left="379" w:hanging="284"/>
        <w:rPr>
          <w:rFonts w:cs="B Nazanin"/>
        </w:rPr>
      </w:pPr>
      <w:r w:rsidRPr="008A08F6">
        <w:rPr>
          <w:rFonts w:cs="B Nazanin" w:hint="cs"/>
          <w:rtl/>
        </w:rPr>
        <w:t>شهردار</w:t>
      </w:r>
      <w:r w:rsidR="00B9592F" w:rsidRPr="008A08F6">
        <w:rPr>
          <w:rFonts w:cs="B Nazanin" w:hint="cs"/>
          <w:rtl/>
        </w:rPr>
        <w:t>بعنوان رییس هیات عالی سرمایه گذاری</w:t>
      </w:r>
    </w:p>
    <w:p w:rsidR="00D341C8" w:rsidRPr="008A08F6" w:rsidRDefault="001F390C" w:rsidP="001F390C">
      <w:pPr>
        <w:numPr>
          <w:ilvl w:val="0"/>
          <w:numId w:val="4"/>
        </w:numPr>
        <w:bidi/>
        <w:spacing w:after="0" w:line="240" w:lineRule="auto"/>
        <w:ind w:left="379" w:hanging="284"/>
        <w:rPr>
          <w:rFonts w:cs="B Nazanin"/>
        </w:rPr>
      </w:pPr>
      <w:r w:rsidRPr="008A08F6">
        <w:rPr>
          <w:rFonts w:cs="B Nazanin" w:hint="cs"/>
          <w:rtl/>
        </w:rPr>
        <w:t>رییس شورای اسلامی شهر</w:t>
      </w:r>
      <w:r w:rsidR="00D341C8" w:rsidRPr="008A08F6">
        <w:rPr>
          <w:rFonts w:cs="B Nazanin" w:hint="cs"/>
          <w:rtl/>
        </w:rPr>
        <w:t xml:space="preserve"> </w:t>
      </w:r>
    </w:p>
    <w:p w:rsidR="001F390C" w:rsidRPr="008A08F6" w:rsidRDefault="001F390C" w:rsidP="00D341C8">
      <w:pPr>
        <w:numPr>
          <w:ilvl w:val="0"/>
          <w:numId w:val="4"/>
        </w:numPr>
        <w:bidi/>
        <w:spacing w:after="0" w:line="240" w:lineRule="auto"/>
        <w:ind w:left="379" w:hanging="284"/>
        <w:rPr>
          <w:rFonts w:cs="B Nazanin"/>
        </w:rPr>
      </w:pPr>
      <w:r w:rsidRPr="008A08F6">
        <w:rPr>
          <w:rFonts w:cs="B Nazanin" w:hint="cs"/>
          <w:rtl/>
        </w:rPr>
        <w:t>نماینده فرمانداری</w:t>
      </w:r>
      <w:r w:rsidR="00356BB6" w:rsidRPr="008A08F6">
        <w:rPr>
          <w:rFonts w:cs="B Nazanin" w:hint="cs"/>
          <w:rtl/>
        </w:rPr>
        <w:t xml:space="preserve"> یا استانداری به تقاضای شهردار و معرفی اداره مربوطه.</w:t>
      </w:r>
    </w:p>
    <w:p w:rsidR="00D341C8" w:rsidRPr="008A08F6" w:rsidRDefault="00D341C8" w:rsidP="002B6C1D">
      <w:pPr>
        <w:numPr>
          <w:ilvl w:val="0"/>
          <w:numId w:val="4"/>
        </w:numPr>
        <w:bidi/>
        <w:spacing w:after="0" w:line="240" w:lineRule="auto"/>
        <w:ind w:left="379" w:hanging="284"/>
        <w:rPr>
          <w:rFonts w:cs="B Nazanin"/>
        </w:rPr>
      </w:pPr>
      <w:r w:rsidRPr="008A08F6">
        <w:rPr>
          <w:rFonts w:cs="B Nazanin" w:hint="cs"/>
          <w:rtl/>
        </w:rPr>
        <w:t>معاون</w:t>
      </w:r>
      <w:r w:rsidR="002B6C1D" w:rsidRPr="008A08F6">
        <w:rPr>
          <w:rFonts w:cs="B Nazanin" w:hint="cs"/>
          <w:rtl/>
        </w:rPr>
        <w:t xml:space="preserve"> اقتصادی و سرمایه گذاری</w:t>
      </w:r>
      <w:r w:rsidR="00EC78E1" w:rsidRPr="008A08F6">
        <w:rPr>
          <w:rFonts w:cs="B Nazanin" w:hint="cs"/>
          <w:rtl/>
        </w:rPr>
        <w:t xml:space="preserve"> شهردار</w:t>
      </w:r>
      <w:r w:rsidRPr="008A08F6">
        <w:rPr>
          <w:rFonts w:cs="B Nazanin" w:hint="cs"/>
          <w:rtl/>
        </w:rPr>
        <w:t xml:space="preserve"> </w:t>
      </w:r>
    </w:p>
    <w:p w:rsidR="00D341C8" w:rsidRPr="008A08F6" w:rsidRDefault="00D341C8" w:rsidP="002B6C1D">
      <w:pPr>
        <w:numPr>
          <w:ilvl w:val="0"/>
          <w:numId w:val="4"/>
        </w:numPr>
        <w:bidi/>
        <w:spacing w:after="0" w:line="240" w:lineRule="auto"/>
        <w:ind w:left="379" w:hanging="284"/>
        <w:rPr>
          <w:rFonts w:cs="B Nazanin"/>
        </w:rPr>
      </w:pPr>
      <w:r w:rsidRPr="008A08F6">
        <w:rPr>
          <w:rFonts w:cs="B Nazanin" w:hint="cs"/>
          <w:rtl/>
        </w:rPr>
        <w:t xml:space="preserve">معاون شهرسازي و معماري </w:t>
      </w:r>
      <w:r w:rsidR="00EC78E1" w:rsidRPr="008A08F6">
        <w:rPr>
          <w:rFonts w:cs="B Nazanin" w:hint="cs"/>
          <w:rtl/>
        </w:rPr>
        <w:t>شهردار</w:t>
      </w:r>
    </w:p>
    <w:p w:rsidR="00D341C8" w:rsidRPr="008A08F6" w:rsidRDefault="001F390C" w:rsidP="001F390C">
      <w:pPr>
        <w:numPr>
          <w:ilvl w:val="0"/>
          <w:numId w:val="4"/>
        </w:numPr>
        <w:bidi/>
        <w:spacing w:after="0" w:line="240" w:lineRule="auto"/>
        <w:ind w:left="379" w:hanging="284"/>
        <w:rPr>
          <w:rFonts w:cs="B Nazanin"/>
        </w:rPr>
      </w:pPr>
      <w:r w:rsidRPr="008A08F6">
        <w:rPr>
          <w:rFonts w:cs="B Nazanin" w:hint="cs"/>
          <w:rtl/>
        </w:rPr>
        <w:t>یک</w:t>
      </w:r>
      <w:r w:rsidR="00D341C8" w:rsidRPr="008A08F6">
        <w:rPr>
          <w:rFonts w:cs="B Nazanin" w:hint="cs"/>
          <w:rtl/>
        </w:rPr>
        <w:t xml:space="preserve"> نفر</w:t>
      </w:r>
      <w:r w:rsidRPr="008A08F6">
        <w:rPr>
          <w:rFonts w:cs="B Nazanin" w:hint="cs"/>
          <w:rtl/>
        </w:rPr>
        <w:t xml:space="preserve"> دیگر</w:t>
      </w:r>
      <w:r w:rsidR="00B9592F" w:rsidRPr="008A08F6">
        <w:rPr>
          <w:rFonts w:cs="B Nazanin" w:hint="cs"/>
          <w:rtl/>
        </w:rPr>
        <w:t>از</w:t>
      </w:r>
      <w:r w:rsidR="00D341C8" w:rsidRPr="008A08F6">
        <w:rPr>
          <w:rFonts w:cs="B Nazanin" w:hint="cs"/>
          <w:rtl/>
        </w:rPr>
        <w:t xml:space="preserve">اعضاء شوراي </w:t>
      </w:r>
      <w:r w:rsidRPr="008A08F6">
        <w:rPr>
          <w:rFonts w:cs="B Nazanin" w:hint="cs"/>
          <w:rtl/>
        </w:rPr>
        <w:t xml:space="preserve">اسلامی </w:t>
      </w:r>
      <w:r w:rsidR="00B9592F" w:rsidRPr="008A08F6">
        <w:rPr>
          <w:rFonts w:cs="B Nazanin" w:hint="cs"/>
          <w:rtl/>
        </w:rPr>
        <w:t>شهر با</w:t>
      </w:r>
      <w:r w:rsidR="00D341C8" w:rsidRPr="008A08F6">
        <w:rPr>
          <w:rFonts w:cs="B Nazanin" w:hint="cs"/>
          <w:rtl/>
        </w:rPr>
        <w:t>انتخا</w:t>
      </w:r>
      <w:r w:rsidR="00B9592F" w:rsidRPr="008A08F6">
        <w:rPr>
          <w:rFonts w:cs="B Nazanin" w:hint="cs"/>
          <w:rtl/>
        </w:rPr>
        <w:t xml:space="preserve">ب </w:t>
      </w:r>
      <w:r w:rsidRPr="008A08F6">
        <w:rPr>
          <w:rFonts w:cs="B Nazanin" w:hint="cs"/>
          <w:rtl/>
        </w:rPr>
        <w:t xml:space="preserve">آن </w:t>
      </w:r>
      <w:r w:rsidR="00D341C8" w:rsidRPr="008A08F6">
        <w:rPr>
          <w:rFonts w:cs="B Nazanin" w:hint="cs"/>
          <w:rtl/>
        </w:rPr>
        <w:t xml:space="preserve">شورا </w:t>
      </w:r>
    </w:p>
    <w:p w:rsidR="00B9592F" w:rsidRPr="008A08F6" w:rsidRDefault="00D341C8" w:rsidP="00D341C8">
      <w:pPr>
        <w:numPr>
          <w:ilvl w:val="0"/>
          <w:numId w:val="4"/>
        </w:numPr>
        <w:bidi/>
        <w:spacing w:after="0" w:line="240" w:lineRule="auto"/>
        <w:ind w:left="379" w:hanging="284"/>
        <w:rPr>
          <w:rFonts w:cs="B Nazanin"/>
        </w:rPr>
      </w:pPr>
      <w:r w:rsidRPr="008A08F6">
        <w:rPr>
          <w:rFonts w:cs="B Nazanin" w:hint="cs"/>
          <w:rtl/>
        </w:rPr>
        <w:t>مدير امور سرمايه گذاري</w:t>
      </w:r>
      <w:r w:rsidR="00E3066E" w:rsidRPr="008A08F6">
        <w:rPr>
          <w:rFonts w:cs="B Nazanin" w:hint="cs"/>
          <w:rtl/>
        </w:rPr>
        <w:t xml:space="preserve"> بعنوان عضو ودبیر هیات عالی.</w:t>
      </w:r>
    </w:p>
    <w:p w:rsidR="00EC78E1" w:rsidRPr="008A08F6" w:rsidRDefault="00EC78E1" w:rsidP="00EC78E1">
      <w:pPr>
        <w:bidi/>
        <w:spacing w:after="0" w:line="240" w:lineRule="auto"/>
        <w:ind w:left="379"/>
        <w:rPr>
          <w:rFonts w:cs="B Nazanin"/>
        </w:rPr>
      </w:pPr>
    </w:p>
    <w:p w:rsidR="00D341C8" w:rsidRPr="008A08F6" w:rsidRDefault="00EC78E1" w:rsidP="00356BB6">
      <w:pPr>
        <w:bidi/>
        <w:spacing w:after="0" w:line="240" w:lineRule="auto"/>
        <w:rPr>
          <w:rFonts w:cs="B Nazanin"/>
          <w:b/>
          <w:bCs/>
          <w:rtl/>
          <w:lang w:bidi="fa-IR"/>
        </w:rPr>
      </w:pPr>
      <w:r w:rsidRPr="008A08F6">
        <w:rPr>
          <w:rFonts w:cs="B Nazanin" w:hint="cs"/>
          <w:b/>
          <w:bCs/>
          <w:rtl/>
        </w:rPr>
        <w:t>تبصره</w:t>
      </w:r>
      <w:r w:rsidR="00D341C8" w:rsidRPr="008A08F6">
        <w:rPr>
          <w:rFonts w:cs="B Nazanin" w:hint="cs"/>
          <w:b/>
          <w:bCs/>
          <w:rtl/>
        </w:rPr>
        <w:t xml:space="preserve"> </w:t>
      </w:r>
      <w:r w:rsidRPr="008A08F6">
        <w:rPr>
          <w:rFonts w:cs="B Nazanin" w:hint="cs"/>
          <w:b/>
          <w:bCs/>
          <w:rtl/>
        </w:rPr>
        <w:t>:</w:t>
      </w:r>
      <w:r w:rsidRPr="008A08F6">
        <w:rPr>
          <w:rFonts w:cs="B Nazanin" w:hint="cs"/>
          <w:rtl/>
        </w:rPr>
        <w:t xml:space="preserve">این ترکیب میتواند حسب مقتضیات شهر و شهرداری </w:t>
      </w:r>
      <w:r w:rsidR="00356BB6" w:rsidRPr="008A08F6">
        <w:rPr>
          <w:rFonts w:cs="B Nazanin" w:hint="cs"/>
          <w:rtl/>
        </w:rPr>
        <w:t>با پیشنهاد شهردار و تصویب شورای اسلامی شهر تغییر نماید</w:t>
      </w:r>
      <w:r w:rsidRPr="008A08F6">
        <w:rPr>
          <w:rFonts w:cs="B Nazanin" w:hint="cs"/>
          <w:rtl/>
        </w:rPr>
        <w:t>.</w:t>
      </w:r>
      <w:r w:rsidR="00356BB6" w:rsidRPr="008A08F6">
        <w:rPr>
          <w:rFonts w:cs="B Nazanin" w:hint="cs"/>
          <w:rtl/>
          <w:lang w:bidi="fa-IR"/>
        </w:rPr>
        <w:t xml:space="preserve">تا زمانی </w:t>
      </w:r>
      <w:r w:rsidR="002B6C1D" w:rsidRPr="008A08F6">
        <w:rPr>
          <w:rFonts w:cs="B Nazanin" w:hint="cs"/>
          <w:rtl/>
          <w:lang w:bidi="fa-IR"/>
        </w:rPr>
        <w:t xml:space="preserve"> که معاونت اقتصادی و سرمایه گذاری ایجاد نشده باشد به جای ایشان معاون اداری و مالی شهردار عضو خواهد بود. </w:t>
      </w:r>
    </w:p>
    <w:p w:rsidR="00EC78E1" w:rsidRPr="008A08F6" w:rsidRDefault="00EC78E1" w:rsidP="00EC78E1">
      <w:pPr>
        <w:bidi/>
        <w:spacing w:after="0" w:line="240" w:lineRule="auto"/>
        <w:rPr>
          <w:rFonts w:cs="B Nazanin"/>
          <w:b/>
          <w:bCs/>
          <w:rtl/>
        </w:rPr>
      </w:pPr>
    </w:p>
    <w:p w:rsidR="00D341C8" w:rsidRPr="008A08F6" w:rsidRDefault="00D341C8" w:rsidP="00B9592F">
      <w:pPr>
        <w:bidi/>
        <w:ind w:left="-123"/>
        <w:rPr>
          <w:rFonts w:cs="B Nazanin"/>
          <w:rtl/>
        </w:rPr>
      </w:pPr>
      <w:r w:rsidRPr="008A08F6">
        <w:rPr>
          <w:rFonts w:cs="B Nazanin" w:hint="cs"/>
          <w:b/>
          <w:bCs/>
          <w:rtl/>
        </w:rPr>
        <w:t>تبصره</w:t>
      </w:r>
      <w:r w:rsidRPr="008A08F6">
        <w:rPr>
          <w:rFonts w:cs="B Nazanin" w:hint="cs"/>
          <w:rtl/>
        </w:rPr>
        <w:t xml:space="preserve"> :تصميمات هيات عالي با دو سوم آراء مشروط به اينكه شهردار يا معاون اداري مالي جزء موافقين باشند واجد اعتبارات لازم است</w:t>
      </w:r>
      <w:r w:rsidR="00B9592F" w:rsidRPr="008A08F6">
        <w:rPr>
          <w:rFonts w:cs="B Nazanin" w:hint="cs"/>
          <w:rtl/>
        </w:rPr>
        <w:t xml:space="preserve"> ( به لحاظ موضوع ذیحسابی).</w:t>
      </w:r>
    </w:p>
    <w:p w:rsidR="00D341C8" w:rsidRPr="008A08F6" w:rsidRDefault="00D341C8" w:rsidP="00D341C8">
      <w:pPr>
        <w:bidi/>
        <w:ind w:left="-46"/>
        <w:rPr>
          <w:rFonts w:ascii="IranNastaliq" w:hAnsi="IranNastaliq" w:cs="B Zar"/>
          <w:b/>
          <w:bCs/>
          <w:rtl/>
        </w:rPr>
      </w:pPr>
      <w:r w:rsidRPr="008A08F6">
        <w:rPr>
          <w:rFonts w:ascii="IranNastaliq" w:hAnsi="IranNastaliq" w:cs="B Zar"/>
          <w:b/>
          <w:bCs/>
          <w:rtl/>
        </w:rPr>
        <w:t xml:space="preserve">ماده </w:t>
      </w:r>
      <w:r w:rsidRPr="008A08F6">
        <w:rPr>
          <w:rFonts w:ascii="IranNastaliq" w:hAnsi="IranNastaliq" w:cs="B Zar" w:hint="cs"/>
          <w:b/>
          <w:bCs/>
          <w:rtl/>
        </w:rPr>
        <w:t>5</w:t>
      </w:r>
      <w:r w:rsidRPr="008A08F6">
        <w:rPr>
          <w:rFonts w:ascii="IranNastaliq" w:hAnsi="IranNastaliq" w:cs="B Zar"/>
          <w:b/>
          <w:bCs/>
          <w:rtl/>
        </w:rPr>
        <w:t xml:space="preserve"> .</w:t>
      </w:r>
      <w:r w:rsidRPr="008A08F6">
        <w:rPr>
          <w:rFonts w:ascii="IranNastaliq" w:hAnsi="IranNastaliq" w:cs="B Zar" w:hint="cs"/>
          <w:b/>
          <w:bCs/>
          <w:rtl/>
        </w:rPr>
        <w:t xml:space="preserve"> </w:t>
      </w:r>
      <w:r w:rsidRPr="008A08F6">
        <w:rPr>
          <w:rFonts w:ascii="IranNastaliq" w:hAnsi="IranNastaliq" w:cs="B Zar"/>
          <w:b/>
          <w:bCs/>
          <w:rtl/>
        </w:rPr>
        <w:t>وظایف و اختیارات</w:t>
      </w:r>
      <w:r w:rsidRPr="008A08F6">
        <w:rPr>
          <w:rFonts w:ascii="IranNastaliq" w:hAnsi="IranNastaliq" w:cs="B Zar" w:hint="cs"/>
          <w:b/>
          <w:bCs/>
          <w:rtl/>
        </w:rPr>
        <w:t xml:space="preserve"> هيات</w:t>
      </w:r>
      <w:r w:rsidRPr="008A08F6">
        <w:rPr>
          <w:rFonts w:ascii="IranNastaliq" w:hAnsi="IranNastaliq" w:cs="B Zar"/>
          <w:b/>
          <w:bCs/>
          <w:rtl/>
        </w:rPr>
        <w:t xml:space="preserve"> عالی سرمایه گذاری</w:t>
      </w:r>
      <w:r w:rsidRPr="008A08F6">
        <w:rPr>
          <w:rFonts w:ascii="IranNastaliq" w:hAnsi="IranNastaliq" w:cs="B Zar" w:hint="cs"/>
          <w:b/>
          <w:bCs/>
          <w:rtl/>
        </w:rPr>
        <w:t xml:space="preserve"> </w:t>
      </w:r>
    </w:p>
    <w:p w:rsidR="00D341C8" w:rsidRPr="008A08F6" w:rsidRDefault="00D341C8" w:rsidP="00D341C8">
      <w:pPr>
        <w:numPr>
          <w:ilvl w:val="0"/>
          <w:numId w:val="2"/>
        </w:numPr>
        <w:bidi/>
        <w:spacing w:after="0" w:line="240" w:lineRule="auto"/>
        <w:ind w:hanging="219"/>
        <w:rPr>
          <w:rFonts w:cs="B Nazanin"/>
        </w:rPr>
      </w:pPr>
      <w:r w:rsidRPr="008A08F6">
        <w:rPr>
          <w:rFonts w:cs="B Nazanin" w:hint="cs"/>
          <w:rtl/>
        </w:rPr>
        <w:t>تصويب موضوعات و عناوين سرمايه‌گذاري و مشاركت و همچنين تعيين اولويت موضوعاتي كه توسط كميسيون يا اداره سرمايه‌گذاري پيشنهاد ميشود.</w:t>
      </w:r>
    </w:p>
    <w:p w:rsidR="00D341C8" w:rsidRPr="008A08F6" w:rsidRDefault="00D341C8" w:rsidP="00D341C8">
      <w:pPr>
        <w:numPr>
          <w:ilvl w:val="0"/>
          <w:numId w:val="2"/>
        </w:numPr>
        <w:bidi/>
        <w:spacing w:after="0" w:line="240" w:lineRule="auto"/>
        <w:ind w:hanging="219"/>
        <w:rPr>
          <w:rFonts w:cs="B Nazanin"/>
        </w:rPr>
      </w:pPr>
      <w:r w:rsidRPr="008A08F6">
        <w:rPr>
          <w:rFonts w:cs="B Nazanin" w:hint="cs"/>
          <w:rtl/>
        </w:rPr>
        <w:t>صدور مجوز فراخوان .</w:t>
      </w:r>
    </w:p>
    <w:p w:rsidR="00D341C8" w:rsidRPr="008A08F6" w:rsidRDefault="00D341C8" w:rsidP="00D341C8">
      <w:pPr>
        <w:numPr>
          <w:ilvl w:val="0"/>
          <w:numId w:val="2"/>
        </w:numPr>
        <w:bidi/>
        <w:spacing w:after="0" w:line="240" w:lineRule="auto"/>
        <w:ind w:hanging="219"/>
        <w:rPr>
          <w:rFonts w:cs="B Nazanin"/>
        </w:rPr>
      </w:pPr>
      <w:r w:rsidRPr="008A08F6">
        <w:rPr>
          <w:rFonts w:cs="B Nazanin" w:hint="cs"/>
          <w:rtl/>
        </w:rPr>
        <w:t xml:space="preserve"> بررسي پيشنهادات كميسيون كارشناسي و اتخاذ تصميم در خصوص آنها.</w:t>
      </w:r>
    </w:p>
    <w:p w:rsidR="00D341C8" w:rsidRPr="008A08F6" w:rsidRDefault="00D341C8" w:rsidP="00C61F2B">
      <w:pPr>
        <w:numPr>
          <w:ilvl w:val="0"/>
          <w:numId w:val="2"/>
        </w:numPr>
        <w:bidi/>
        <w:spacing w:after="0" w:line="240" w:lineRule="auto"/>
        <w:ind w:hanging="219"/>
        <w:rPr>
          <w:rFonts w:cs="B Nazanin"/>
        </w:rPr>
      </w:pPr>
      <w:r w:rsidRPr="008A08F6">
        <w:rPr>
          <w:rFonts w:cs="B Nazanin" w:hint="cs"/>
          <w:rtl/>
        </w:rPr>
        <w:t xml:space="preserve">بازگشايي پاكت ب فراخوان عمومي </w:t>
      </w:r>
      <w:r w:rsidR="00C61F2B" w:rsidRPr="008A08F6">
        <w:rPr>
          <w:rFonts w:cs="B Nazanin" w:hint="cs"/>
          <w:rtl/>
        </w:rPr>
        <w:t>یا محدود</w:t>
      </w:r>
      <w:r w:rsidRPr="008A08F6">
        <w:rPr>
          <w:rFonts w:cs="B Nazanin" w:hint="cs"/>
          <w:rtl/>
        </w:rPr>
        <w:t>.</w:t>
      </w:r>
      <w:r w:rsidR="00C61F2B" w:rsidRPr="008A08F6">
        <w:rPr>
          <w:rFonts w:cs="B Nazanin" w:hint="cs"/>
          <w:rtl/>
        </w:rPr>
        <w:t xml:space="preserve"> ( پاکت حاوی درصد سهم الشرکه طرفین ) و تعیین برنده فراخوان.</w:t>
      </w:r>
    </w:p>
    <w:p w:rsidR="00D341C8" w:rsidRPr="008A08F6" w:rsidRDefault="00D341C8" w:rsidP="00D341C8">
      <w:pPr>
        <w:numPr>
          <w:ilvl w:val="0"/>
          <w:numId w:val="2"/>
        </w:numPr>
        <w:bidi/>
        <w:spacing w:after="0" w:line="240" w:lineRule="auto"/>
        <w:ind w:hanging="219"/>
        <w:rPr>
          <w:rFonts w:cs="B Nazanin"/>
        </w:rPr>
      </w:pPr>
      <w:r w:rsidRPr="008A08F6">
        <w:rPr>
          <w:rFonts w:cs="B Nazanin" w:hint="cs"/>
          <w:rtl/>
        </w:rPr>
        <w:t xml:space="preserve">انتخاب سرمايه گذار يا مشاركت كننده از طرق فراخوان عمومي ، فراخوان محدود و يا ترك فراخوان براي هر يك از طرحهاي سرمايه گذاري و مشاركت. </w:t>
      </w:r>
    </w:p>
    <w:p w:rsidR="00D341C8" w:rsidRPr="008A08F6" w:rsidRDefault="00D341C8" w:rsidP="003D2F7F">
      <w:pPr>
        <w:numPr>
          <w:ilvl w:val="0"/>
          <w:numId w:val="2"/>
        </w:numPr>
        <w:bidi/>
        <w:spacing w:after="0" w:line="240" w:lineRule="auto"/>
        <w:ind w:hanging="219"/>
        <w:rPr>
          <w:rFonts w:cs="B Nazanin"/>
        </w:rPr>
      </w:pPr>
      <w:r w:rsidRPr="008A08F6">
        <w:rPr>
          <w:rFonts w:cs="B Nazanin" w:hint="cs"/>
          <w:rtl/>
        </w:rPr>
        <w:t xml:space="preserve">تصويب </w:t>
      </w:r>
      <w:r w:rsidR="003D2F7F" w:rsidRPr="008A08F6">
        <w:rPr>
          <w:rFonts w:cs="B Nazanin" w:hint="cs"/>
          <w:rtl/>
        </w:rPr>
        <w:t xml:space="preserve">پروژه </w:t>
      </w:r>
      <w:r w:rsidRPr="008A08F6">
        <w:rPr>
          <w:rFonts w:cs="B Nazanin" w:hint="cs"/>
          <w:rtl/>
        </w:rPr>
        <w:t>هاي سرمايه گذاري و مشاركت .</w:t>
      </w:r>
    </w:p>
    <w:p w:rsidR="00D341C8" w:rsidRPr="008A08F6" w:rsidRDefault="00D341C8" w:rsidP="00D341C8">
      <w:pPr>
        <w:bidi/>
        <w:ind w:left="-46"/>
        <w:rPr>
          <w:rFonts w:cs="B Nazanin"/>
          <w:rtl/>
        </w:rPr>
      </w:pPr>
      <w:r w:rsidRPr="008A08F6">
        <w:rPr>
          <w:rFonts w:ascii="IranNastaliq" w:hAnsi="IranNastaliq" w:cs="B Nazanin"/>
          <w:b/>
          <w:bCs/>
          <w:rtl/>
        </w:rPr>
        <w:t>تبصره</w:t>
      </w:r>
      <w:r w:rsidRPr="008A08F6">
        <w:rPr>
          <w:rFonts w:ascii="IranNastaliq" w:hAnsi="IranNastaliq" w:cs="B Nazanin" w:hint="cs"/>
          <w:b/>
          <w:bCs/>
          <w:rtl/>
        </w:rPr>
        <w:t>1</w:t>
      </w:r>
      <w:r w:rsidRPr="008A08F6">
        <w:rPr>
          <w:rFonts w:ascii="IranNastaliq" w:hAnsi="IranNastaliq" w:cs="B Nazanin"/>
          <w:b/>
          <w:bCs/>
          <w:rtl/>
        </w:rPr>
        <w:t xml:space="preserve"> </w:t>
      </w:r>
      <w:r w:rsidRPr="008A08F6">
        <w:rPr>
          <w:rFonts w:ascii="IranNastaliq" w:hAnsi="IranNastaliq" w:cs="B Nazanin" w:hint="cs"/>
          <w:b/>
          <w:bCs/>
          <w:rtl/>
        </w:rPr>
        <w:t xml:space="preserve">‌: </w:t>
      </w:r>
      <w:r w:rsidRPr="008A08F6">
        <w:rPr>
          <w:rFonts w:ascii="IranNastaliq" w:hAnsi="IranNastaliq" w:cs="B Nazanin" w:hint="cs"/>
          <w:rtl/>
        </w:rPr>
        <w:t>هيات</w:t>
      </w:r>
      <w:r w:rsidRPr="008A08F6">
        <w:rPr>
          <w:rFonts w:ascii="IranNastaliq" w:hAnsi="IranNastaliq" w:cs="B Nazanin" w:hint="cs"/>
          <w:b/>
          <w:bCs/>
          <w:rtl/>
        </w:rPr>
        <w:t xml:space="preserve"> </w:t>
      </w:r>
      <w:r w:rsidRPr="008A08F6">
        <w:rPr>
          <w:rFonts w:cs="B Nazanin" w:hint="cs"/>
          <w:rtl/>
        </w:rPr>
        <w:t>عالی و اعضای آن نمی توانند اختیارات خود را در زمینه موضوعات این شيوه نامه به دیگران تفویض نمایند.</w:t>
      </w:r>
    </w:p>
    <w:p w:rsidR="00D341C8" w:rsidRPr="008A08F6" w:rsidRDefault="00D341C8" w:rsidP="00934DAF">
      <w:pPr>
        <w:bidi/>
        <w:ind w:left="-46"/>
        <w:rPr>
          <w:rFonts w:cs="B Nazanin"/>
          <w:rtl/>
        </w:rPr>
      </w:pPr>
      <w:r w:rsidRPr="008A08F6">
        <w:rPr>
          <w:rFonts w:ascii="IranNastaliq" w:hAnsi="IranNastaliq" w:cs="B Nazanin" w:hint="cs"/>
          <w:b/>
          <w:bCs/>
          <w:rtl/>
        </w:rPr>
        <w:t>تبصره 2.</w:t>
      </w:r>
      <w:r w:rsidRPr="008A08F6">
        <w:rPr>
          <w:rFonts w:cs="B Nazanin" w:hint="cs"/>
          <w:rtl/>
        </w:rPr>
        <w:t xml:space="preserve"> حق الجلسه اعضاي هيات عالي </w:t>
      </w:r>
      <w:r w:rsidR="00934DAF" w:rsidRPr="008A08F6">
        <w:rPr>
          <w:rFonts w:cs="B Nazanin" w:hint="cs"/>
          <w:rtl/>
        </w:rPr>
        <w:t>و</w:t>
      </w:r>
      <w:r w:rsidRPr="008A08F6">
        <w:rPr>
          <w:rFonts w:cs="B Nazanin" w:hint="cs"/>
          <w:rtl/>
        </w:rPr>
        <w:t xml:space="preserve"> اعضاء كميسيون كارشناسي و</w:t>
      </w:r>
      <w:r w:rsidR="00934DAF" w:rsidRPr="008A08F6">
        <w:rPr>
          <w:rFonts w:cs="B Nazanin" w:hint="cs"/>
          <w:rtl/>
        </w:rPr>
        <w:t>اعضای هیئت ارزیابی و</w:t>
      </w:r>
      <w:r w:rsidRPr="008A08F6">
        <w:rPr>
          <w:rFonts w:cs="B Nazanin" w:hint="cs"/>
          <w:rtl/>
        </w:rPr>
        <w:t xml:space="preserve"> دستمزد كارشناسان خارج از شهرداري با </w:t>
      </w:r>
      <w:r w:rsidR="00934DAF" w:rsidRPr="008A08F6">
        <w:rPr>
          <w:rFonts w:cs="B Nazanin" w:hint="cs"/>
          <w:rtl/>
        </w:rPr>
        <w:t>پیشنهاد شهردار و</w:t>
      </w:r>
      <w:r w:rsidRPr="008A08F6">
        <w:rPr>
          <w:rFonts w:cs="B Nazanin" w:hint="cs"/>
          <w:rtl/>
        </w:rPr>
        <w:t xml:space="preserve">تصويب </w:t>
      </w:r>
      <w:r w:rsidR="00934DAF" w:rsidRPr="008A08F6">
        <w:rPr>
          <w:rFonts w:cs="B Nazanin" w:hint="cs"/>
          <w:rtl/>
        </w:rPr>
        <w:t>شورای اسلامی شهر توسط شهرداری</w:t>
      </w:r>
      <w:r w:rsidRPr="008A08F6">
        <w:rPr>
          <w:rFonts w:cs="B Nazanin" w:hint="cs"/>
          <w:rtl/>
        </w:rPr>
        <w:t xml:space="preserve"> محاسبه و پرداخت خواهد شد . </w:t>
      </w:r>
    </w:p>
    <w:p w:rsidR="00D341C8" w:rsidRPr="008A08F6" w:rsidRDefault="00D341C8" w:rsidP="00D341C8">
      <w:pPr>
        <w:bidi/>
        <w:ind w:left="-46"/>
        <w:rPr>
          <w:rFonts w:ascii="IranNastaliq" w:hAnsi="IranNastaliq" w:cs="B Zar"/>
          <w:b/>
          <w:bCs/>
          <w:rtl/>
        </w:rPr>
      </w:pPr>
      <w:r w:rsidRPr="008A08F6">
        <w:rPr>
          <w:rFonts w:ascii="IranNastaliq" w:hAnsi="IranNastaliq" w:cs="B Zar"/>
          <w:b/>
          <w:bCs/>
          <w:rtl/>
        </w:rPr>
        <w:t xml:space="preserve">ماده </w:t>
      </w:r>
      <w:r w:rsidRPr="008A08F6">
        <w:rPr>
          <w:rFonts w:ascii="IranNastaliq" w:hAnsi="IranNastaliq" w:cs="B Zar" w:hint="cs"/>
          <w:b/>
          <w:bCs/>
          <w:rtl/>
        </w:rPr>
        <w:t>6</w:t>
      </w:r>
      <w:r w:rsidRPr="008A08F6">
        <w:rPr>
          <w:rFonts w:ascii="IranNastaliq" w:hAnsi="IranNastaliq" w:cs="B Zar"/>
          <w:b/>
          <w:bCs/>
          <w:rtl/>
        </w:rPr>
        <w:t xml:space="preserve"> .</w:t>
      </w:r>
      <w:r w:rsidRPr="008A08F6">
        <w:rPr>
          <w:rFonts w:ascii="IranNastaliq" w:hAnsi="IranNastaliq" w:cs="B Zar" w:hint="cs"/>
          <w:b/>
          <w:bCs/>
          <w:rtl/>
        </w:rPr>
        <w:t xml:space="preserve"> </w:t>
      </w:r>
      <w:r w:rsidRPr="008A08F6">
        <w:rPr>
          <w:rFonts w:ascii="IranNastaliq" w:hAnsi="IranNastaliq" w:cs="B Zar"/>
          <w:b/>
          <w:bCs/>
          <w:rtl/>
        </w:rPr>
        <w:t>وظایف و اختیارات</w:t>
      </w:r>
      <w:r w:rsidRPr="008A08F6">
        <w:rPr>
          <w:rFonts w:ascii="IranNastaliq" w:hAnsi="IranNastaliq" w:cs="B Zar" w:hint="cs"/>
          <w:b/>
          <w:bCs/>
          <w:rtl/>
        </w:rPr>
        <w:t xml:space="preserve"> رئیس</w:t>
      </w:r>
      <w:r w:rsidRPr="008A08F6">
        <w:rPr>
          <w:rFonts w:ascii="IranNastaliq" w:hAnsi="IranNastaliq" w:cs="B Zar"/>
          <w:b/>
          <w:bCs/>
          <w:rtl/>
        </w:rPr>
        <w:t xml:space="preserve"> </w:t>
      </w:r>
      <w:r w:rsidRPr="008A08F6">
        <w:rPr>
          <w:rFonts w:ascii="IranNastaliq" w:hAnsi="IranNastaliq" w:cs="B Zar" w:hint="cs"/>
          <w:b/>
          <w:bCs/>
          <w:rtl/>
        </w:rPr>
        <w:t xml:space="preserve">هيات </w:t>
      </w:r>
      <w:r w:rsidRPr="008A08F6">
        <w:rPr>
          <w:rFonts w:ascii="IranNastaliq" w:hAnsi="IranNastaliq" w:cs="B Zar"/>
          <w:b/>
          <w:bCs/>
          <w:rtl/>
        </w:rPr>
        <w:t>عالی سرمایه گذاری</w:t>
      </w:r>
      <w:r w:rsidRPr="008A08F6">
        <w:rPr>
          <w:rFonts w:ascii="IranNastaliq" w:hAnsi="IranNastaliq" w:cs="B Zar" w:hint="cs"/>
          <w:b/>
          <w:bCs/>
          <w:rtl/>
        </w:rPr>
        <w:t xml:space="preserve"> </w:t>
      </w:r>
    </w:p>
    <w:p w:rsidR="00D341C8" w:rsidRPr="008A08F6" w:rsidRDefault="00D341C8" w:rsidP="00D341C8">
      <w:pPr>
        <w:numPr>
          <w:ilvl w:val="0"/>
          <w:numId w:val="3"/>
        </w:numPr>
        <w:bidi/>
        <w:spacing w:after="0" w:line="240" w:lineRule="auto"/>
        <w:rPr>
          <w:rFonts w:cs="B Nazanin"/>
        </w:rPr>
      </w:pPr>
      <w:r w:rsidRPr="008A08F6">
        <w:rPr>
          <w:rFonts w:cs="B Nazanin" w:hint="cs"/>
          <w:rtl/>
        </w:rPr>
        <w:t xml:space="preserve"> صدور احکام  اعضاء هيات عالي سرمايه گذاري و كميسيون كارشناسي سرمايه گذاري و مشاركت </w:t>
      </w:r>
      <w:r w:rsidR="00934DAF" w:rsidRPr="008A08F6">
        <w:rPr>
          <w:rFonts w:cs="B Nazanin" w:hint="cs"/>
          <w:rtl/>
        </w:rPr>
        <w:t xml:space="preserve"> و اعضای هیئت ارزیابی</w:t>
      </w:r>
      <w:r w:rsidRPr="008A08F6">
        <w:rPr>
          <w:rFonts w:cs="B Nazanin" w:hint="cs"/>
          <w:rtl/>
        </w:rPr>
        <w:t>.</w:t>
      </w:r>
    </w:p>
    <w:p w:rsidR="00D341C8" w:rsidRPr="008A08F6" w:rsidRDefault="00D341C8" w:rsidP="00D341C8">
      <w:pPr>
        <w:numPr>
          <w:ilvl w:val="0"/>
          <w:numId w:val="3"/>
        </w:numPr>
        <w:bidi/>
        <w:spacing w:after="0" w:line="240" w:lineRule="auto"/>
        <w:rPr>
          <w:rFonts w:cs="B Nazanin"/>
          <w:rtl/>
        </w:rPr>
      </w:pPr>
      <w:r w:rsidRPr="008A08F6">
        <w:rPr>
          <w:rFonts w:cs="B Nazanin" w:hint="cs"/>
          <w:rtl/>
        </w:rPr>
        <w:t>نظارت بر حسن اجراي شيوه نامه .</w:t>
      </w:r>
    </w:p>
    <w:p w:rsidR="00D341C8" w:rsidRPr="008A08F6" w:rsidRDefault="00D341C8" w:rsidP="00D341C8">
      <w:pPr>
        <w:numPr>
          <w:ilvl w:val="0"/>
          <w:numId w:val="3"/>
        </w:numPr>
        <w:bidi/>
        <w:spacing w:after="0" w:line="240" w:lineRule="auto"/>
        <w:rPr>
          <w:rFonts w:cs="B Nazanin"/>
        </w:rPr>
      </w:pPr>
      <w:r w:rsidRPr="008A08F6">
        <w:rPr>
          <w:rFonts w:cs="B Nazanin" w:hint="cs"/>
          <w:rtl/>
        </w:rPr>
        <w:t xml:space="preserve">نظارت عاليه بر فرآيند انعقاد و اجراي قراردادها . </w:t>
      </w:r>
    </w:p>
    <w:p w:rsidR="00D341C8" w:rsidRPr="008A08F6" w:rsidRDefault="00D341C8" w:rsidP="00D341C8">
      <w:pPr>
        <w:numPr>
          <w:ilvl w:val="0"/>
          <w:numId w:val="3"/>
        </w:numPr>
        <w:bidi/>
        <w:spacing w:after="0" w:line="240" w:lineRule="auto"/>
        <w:rPr>
          <w:rFonts w:ascii="IranNastaliq" w:hAnsi="IranNastaliq" w:cs="B Zar"/>
          <w:b/>
          <w:bCs/>
          <w:rtl/>
        </w:rPr>
      </w:pPr>
      <w:r w:rsidRPr="008A08F6">
        <w:rPr>
          <w:rFonts w:cs="B Nazanin" w:hint="cs"/>
          <w:rtl/>
        </w:rPr>
        <w:lastRenderedPageBreak/>
        <w:t>قرارداد هاي سرمايه گذاري و مشاركت  توسط شهردار بعنوان رئيس هيات عالي سرمايه گذاري با رعايت اين شيوه نامه  امضاء خواهد شد .</w:t>
      </w:r>
    </w:p>
    <w:p w:rsidR="00857E83" w:rsidRPr="008A08F6" w:rsidRDefault="00857E83" w:rsidP="00857E83">
      <w:pPr>
        <w:bidi/>
        <w:rPr>
          <w:rFonts w:ascii="IranNastaliq" w:hAnsi="IranNastaliq" w:cs="B Zar"/>
          <w:b/>
          <w:bCs/>
          <w:rtl/>
        </w:rPr>
      </w:pPr>
    </w:p>
    <w:p w:rsidR="00D341C8" w:rsidRPr="008A08F6" w:rsidRDefault="00D341C8" w:rsidP="00857E83">
      <w:pPr>
        <w:bidi/>
        <w:rPr>
          <w:rFonts w:ascii="IranNastaliq" w:hAnsi="IranNastaliq" w:cs="B Zar"/>
          <w:b/>
          <w:bCs/>
          <w:rtl/>
        </w:rPr>
      </w:pPr>
      <w:r w:rsidRPr="008A08F6">
        <w:rPr>
          <w:rFonts w:ascii="IranNastaliq" w:hAnsi="IranNastaliq" w:cs="B Zar"/>
          <w:b/>
          <w:bCs/>
          <w:rtl/>
        </w:rPr>
        <w:t xml:space="preserve">ماده </w:t>
      </w:r>
      <w:r w:rsidRPr="008A08F6">
        <w:rPr>
          <w:rFonts w:ascii="IranNastaliq" w:hAnsi="IranNastaliq" w:cs="B Zar" w:hint="cs"/>
          <w:b/>
          <w:bCs/>
          <w:rtl/>
        </w:rPr>
        <w:t>7</w:t>
      </w:r>
      <w:r w:rsidRPr="008A08F6">
        <w:rPr>
          <w:rFonts w:ascii="IranNastaliq" w:hAnsi="IranNastaliq" w:cs="B Zar"/>
          <w:b/>
          <w:bCs/>
          <w:rtl/>
        </w:rPr>
        <w:t xml:space="preserve"> .</w:t>
      </w:r>
      <w:r w:rsidRPr="008A08F6">
        <w:rPr>
          <w:rFonts w:ascii="IranNastaliq" w:hAnsi="IranNastaliq" w:cs="B Zar" w:hint="cs"/>
          <w:b/>
          <w:bCs/>
          <w:rtl/>
        </w:rPr>
        <w:t xml:space="preserve">كميسيون كارشناسي سرمايه گذاري </w:t>
      </w:r>
    </w:p>
    <w:p w:rsidR="00D341C8" w:rsidRPr="008A08F6" w:rsidRDefault="00D341C8" w:rsidP="00D341C8">
      <w:pPr>
        <w:bidi/>
        <w:rPr>
          <w:rFonts w:ascii="IranNastaliq" w:hAnsi="IranNastaliq" w:cs="B Zar"/>
          <w:b/>
          <w:bCs/>
          <w:rtl/>
        </w:rPr>
      </w:pPr>
      <w:r w:rsidRPr="008A08F6">
        <w:rPr>
          <w:rFonts w:ascii="IranNastaliq" w:hAnsi="IranNastaliq" w:cs="B Zar" w:hint="cs"/>
          <w:b/>
          <w:bCs/>
          <w:rtl/>
        </w:rPr>
        <w:t>الف: اعضاء كميسيون</w:t>
      </w:r>
    </w:p>
    <w:p w:rsidR="00A02932" w:rsidRPr="008A08F6" w:rsidRDefault="006A285B" w:rsidP="00356BB6">
      <w:pPr>
        <w:numPr>
          <w:ilvl w:val="0"/>
          <w:numId w:val="6"/>
        </w:numPr>
        <w:bidi/>
        <w:spacing w:after="0" w:line="240" w:lineRule="auto"/>
        <w:rPr>
          <w:rFonts w:ascii="IranNastaliq" w:hAnsi="IranNastaliq" w:cs="B Nazanin"/>
        </w:rPr>
      </w:pPr>
      <w:r w:rsidRPr="008A08F6">
        <w:rPr>
          <w:rFonts w:ascii="IranNastaliq" w:hAnsi="IranNastaliq" w:cs="B Nazanin" w:hint="cs"/>
          <w:rtl/>
        </w:rPr>
        <w:t xml:space="preserve">معاون </w:t>
      </w:r>
      <w:r w:rsidR="002B6C1D" w:rsidRPr="008A08F6">
        <w:rPr>
          <w:rFonts w:ascii="IranNastaliq" w:hAnsi="IranNastaliq" w:cs="B Nazanin" w:hint="cs"/>
          <w:rtl/>
        </w:rPr>
        <w:t>اقتصادی و سرمایه گذاری شهردار</w:t>
      </w:r>
      <w:r w:rsidRPr="008A08F6">
        <w:rPr>
          <w:rFonts w:ascii="IranNastaliq" w:hAnsi="IranNastaliq" w:cs="B Nazanin" w:hint="cs"/>
          <w:rtl/>
        </w:rPr>
        <w:t xml:space="preserve"> ( رییس کمیسیون)</w:t>
      </w:r>
    </w:p>
    <w:p w:rsidR="00D341C8" w:rsidRPr="008A08F6" w:rsidRDefault="00D341C8" w:rsidP="006A285B">
      <w:pPr>
        <w:numPr>
          <w:ilvl w:val="0"/>
          <w:numId w:val="6"/>
        </w:numPr>
        <w:bidi/>
        <w:spacing w:after="0" w:line="240" w:lineRule="auto"/>
        <w:rPr>
          <w:rFonts w:ascii="IranNastaliq" w:hAnsi="IranNastaliq" w:cs="B Nazanin"/>
        </w:rPr>
      </w:pPr>
      <w:r w:rsidRPr="008A08F6">
        <w:rPr>
          <w:rFonts w:ascii="IranNastaliq" w:hAnsi="IranNastaliq" w:cs="B Nazanin" w:hint="cs"/>
          <w:rtl/>
        </w:rPr>
        <w:t xml:space="preserve">مدير امور سرمايه گذاري </w:t>
      </w:r>
      <w:r w:rsidR="006A285B" w:rsidRPr="008A08F6">
        <w:rPr>
          <w:rFonts w:ascii="IranNastaliq" w:hAnsi="IranNastaliq" w:cs="B Nazanin" w:hint="cs"/>
          <w:rtl/>
        </w:rPr>
        <w:t>( عضو و دبیر)</w:t>
      </w:r>
    </w:p>
    <w:p w:rsidR="006A285B" w:rsidRPr="008A08F6" w:rsidRDefault="006A285B" w:rsidP="006A285B">
      <w:pPr>
        <w:numPr>
          <w:ilvl w:val="0"/>
          <w:numId w:val="6"/>
        </w:numPr>
        <w:bidi/>
        <w:spacing w:after="0" w:line="240" w:lineRule="auto"/>
        <w:rPr>
          <w:rFonts w:ascii="IranNastaliq" w:hAnsi="IranNastaliq" w:cs="B Nazanin"/>
        </w:rPr>
      </w:pPr>
      <w:r w:rsidRPr="008A08F6">
        <w:rPr>
          <w:rFonts w:ascii="IranNastaliq" w:hAnsi="IranNastaliq" w:cs="B Nazanin" w:hint="cs"/>
          <w:rtl/>
        </w:rPr>
        <w:t>كارشناس مسئول شهرسازی</w:t>
      </w:r>
    </w:p>
    <w:p w:rsidR="00D341C8" w:rsidRPr="008A08F6" w:rsidRDefault="00D341C8" w:rsidP="006A285B">
      <w:pPr>
        <w:numPr>
          <w:ilvl w:val="0"/>
          <w:numId w:val="6"/>
        </w:numPr>
        <w:bidi/>
        <w:spacing w:after="0" w:line="240" w:lineRule="auto"/>
        <w:rPr>
          <w:rFonts w:ascii="IranNastaliq" w:hAnsi="IranNastaliq" w:cs="B Nazanin"/>
        </w:rPr>
      </w:pPr>
      <w:r w:rsidRPr="008A08F6">
        <w:rPr>
          <w:rFonts w:ascii="IranNastaliq" w:hAnsi="IranNastaliq" w:cs="B Nazanin" w:hint="cs"/>
          <w:rtl/>
        </w:rPr>
        <w:t xml:space="preserve">كارشناس مسئول عمران </w:t>
      </w:r>
    </w:p>
    <w:p w:rsidR="00D341C8" w:rsidRPr="008A08F6" w:rsidRDefault="00D341C8" w:rsidP="00D341C8">
      <w:pPr>
        <w:numPr>
          <w:ilvl w:val="0"/>
          <w:numId w:val="6"/>
        </w:numPr>
        <w:bidi/>
        <w:spacing w:after="0" w:line="240" w:lineRule="auto"/>
        <w:rPr>
          <w:rFonts w:ascii="IranNastaliq" w:hAnsi="IranNastaliq" w:cs="B Nazanin"/>
        </w:rPr>
      </w:pPr>
      <w:r w:rsidRPr="008A08F6">
        <w:rPr>
          <w:rFonts w:ascii="IranNastaliq" w:hAnsi="IranNastaliq" w:cs="B Nazanin" w:hint="cs"/>
          <w:rtl/>
        </w:rPr>
        <w:t>كارشناس مسئول حقوقي</w:t>
      </w:r>
    </w:p>
    <w:p w:rsidR="00D341C8" w:rsidRPr="008A08F6" w:rsidRDefault="00D341C8" w:rsidP="00D341C8">
      <w:pPr>
        <w:numPr>
          <w:ilvl w:val="0"/>
          <w:numId w:val="6"/>
        </w:numPr>
        <w:bidi/>
        <w:spacing w:after="0" w:line="240" w:lineRule="auto"/>
        <w:rPr>
          <w:rFonts w:ascii="IranNastaliq" w:hAnsi="IranNastaliq" w:cs="B Nazanin"/>
        </w:rPr>
      </w:pPr>
      <w:r w:rsidRPr="008A08F6">
        <w:rPr>
          <w:rFonts w:ascii="IranNastaliq" w:hAnsi="IranNastaliq" w:cs="B Nazanin" w:hint="cs"/>
          <w:rtl/>
        </w:rPr>
        <w:t>كارشناس مسئول مالي</w:t>
      </w:r>
    </w:p>
    <w:p w:rsidR="00D341C8" w:rsidRPr="008A08F6" w:rsidRDefault="00D341C8" w:rsidP="00D341C8">
      <w:pPr>
        <w:numPr>
          <w:ilvl w:val="0"/>
          <w:numId w:val="6"/>
        </w:numPr>
        <w:bidi/>
        <w:spacing w:after="0" w:line="240" w:lineRule="auto"/>
        <w:rPr>
          <w:rFonts w:ascii="IranNastaliq" w:hAnsi="IranNastaliq" w:cs="B Nazanin"/>
        </w:rPr>
      </w:pPr>
      <w:r w:rsidRPr="008A08F6">
        <w:rPr>
          <w:rFonts w:ascii="IranNastaliq" w:hAnsi="IranNastaliq" w:cs="B Nazanin" w:hint="cs"/>
          <w:rtl/>
        </w:rPr>
        <w:t>كارشناس مسئول حراست</w:t>
      </w:r>
    </w:p>
    <w:p w:rsidR="003D2F7F" w:rsidRPr="008A08F6" w:rsidRDefault="003D2F7F" w:rsidP="003D2F7F">
      <w:pPr>
        <w:numPr>
          <w:ilvl w:val="0"/>
          <w:numId w:val="6"/>
        </w:numPr>
        <w:bidi/>
        <w:spacing w:after="0" w:line="240" w:lineRule="auto"/>
        <w:rPr>
          <w:rFonts w:ascii="IranNastaliq" w:hAnsi="IranNastaliq" w:cs="B Nazanin"/>
        </w:rPr>
      </w:pPr>
      <w:r w:rsidRPr="008A08F6">
        <w:rPr>
          <w:rFonts w:ascii="IranNastaliq" w:hAnsi="IranNastaliq" w:cs="B Nazanin" w:hint="cs"/>
          <w:rtl/>
        </w:rPr>
        <w:t>کارشناس مسئول املاک</w:t>
      </w:r>
    </w:p>
    <w:p w:rsidR="009208D5" w:rsidRPr="008A08F6" w:rsidRDefault="00E3066E" w:rsidP="009109A5">
      <w:pPr>
        <w:numPr>
          <w:ilvl w:val="0"/>
          <w:numId w:val="6"/>
        </w:numPr>
        <w:bidi/>
        <w:spacing w:after="0" w:line="240" w:lineRule="auto"/>
        <w:rPr>
          <w:rFonts w:ascii="IranNastaliq" w:hAnsi="IranNastaliq" w:cs="B Nazanin"/>
          <w:rtl/>
        </w:rPr>
      </w:pPr>
      <w:r w:rsidRPr="008A08F6">
        <w:rPr>
          <w:rFonts w:ascii="IranNastaliq" w:hAnsi="IranNastaliq" w:cs="B Nazanin" w:hint="cs"/>
          <w:rtl/>
        </w:rPr>
        <w:t>یک نفر از اعضای شورای اسلامی شهر به انتخاب آن شورا( غیر از نفراتی که در هیات عالی حضور دارند ).</w:t>
      </w:r>
    </w:p>
    <w:p w:rsidR="009208D5" w:rsidRPr="008A08F6" w:rsidRDefault="009208D5" w:rsidP="00356BB6">
      <w:pPr>
        <w:bidi/>
        <w:spacing w:after="0" w:line="240" w:lineRule="auto"/>
        <w:rPr>
          <w:rFonts w:cs="B Nazanin"/>
          <w:b/>
          <w:bCs/>
          <w:rtl/>
        </w:rPr>
      </w:pPr>
      <w:r w:rsidRPr="008A08F6">
        <w:rPr>
          <w:rFonts w:ascii="IranNastaliq" w:hAnsi="IranNastaliq" w:cs="B Nazanin" w:hint="cs"/>
          <w:b/>
          <w:bCs/>
          <w:rtl/>
        </w:rPr>
        <w:t>تبصره</w:t>
      </w:r>
      <w:r w:rsidRPr="008A08F6">
        <w:rPr>
          <w:rFonts w:cs="B Nazanin" w:hint="cs"/>
          <w:b/>
          <w:bCs/>
          <w:rtl/>
        </w:rPr>
        <w:t>.</w:t>
      </w:r>
      <w:r w:rsidRPr="008A08F6">
        <w:rPr>
          <w:rFonts w:cs="B Nazanin" w:hint="cs"/>
          <w:rtl/>
        </w:rPr>
        <w:t xml:space="preserve">این ترکیب میتواند حسب مقتضیات شهر </w:t>
      </w:r>
      <w:r w:rsidR="00356BB6" w:rsidRPr="008A08F6">
        <w:rPr>
          <w:rFonts w:cs="B Nazanin" w:hint="cs"/>
          <w:rtl/>
        </w:rPr>
        <w:t>و</w:t>
      </w:r>
      <w:r w:rsidRPr="008A08F6">
        <w:rPr>
          <w:rFonts w:cs="B Nazanin" w:hint="cs"/>
          <w:rtl/>
        </w:rPr>
        <w:t xml:space="preserve">شهرداری </w:t>
      </w:r>
      <w:r w:rsidR="00356BB6" w:rsidRPr="008A08F6">
        <w:rPr>
          <w:rFonts w:cs="B Nazanin" w:hint="cs"/>
          <w:rtl/>
        </w:rPr>
        <w:t>با پیشنهاد شهردار و تصویب شورای اسلامی شهر  تغییر نماید</w:t>
      </w:r>
      <w:r w:rsidRPr="008A08F6">
        <w:rPr>
          <w:rFonts w:cs="B Nazanin" w:hint="cs"/>
          <w:rtl/>
        </w:rPr>
        <w:t>.</w:t>
      </w:r>
      <w:r w:rsidR="002B6C1D" w:rsidRPr="008A08F6">
        <w:rPr>
          <w:rFonts w:cs="B Nazanin" w:hint="cs"/>
          <w:rtl/>
          <w:lang w:bidi="fa-IR"/>
        </w:rPr>
        <w:t xml:space="preserve"> </w:t>
      </w:r>
      <w:r w:rsidR="00356BB6" w:rsidRPr="008A08F6">
        <w:rPr>
          <w:rFonts w:cs="B Nazanin" w:hint="cs"/>
          <w:rtl/>
          <w:lang w:bidi="fa-IR"/>
        </w:rPr>
        <w:t xml:space="preserve">تا زمانی </w:t>
      </w:r>
      <w:r w:rsidR="002B6C1D" w:rsidRPr="008A08F6">
        <w:rPr>
          <w:rFonts w:cs="B Nazanin" w:hint="cs"/>
          <w:rtl/>
          <w:lang w:bidi="fa-IR"/>
        </w:rPr>
        <w:t xml:space="preserve"> که معاونت اقتصادی و سرمایه گذاری ایجاد نشده باشد به جای ایشان معاون اداری و مالی شهردار عضو و رییس کمیسیون خواهد بود.</w:t>
      </w:r>
    </w:p>
    <w:p w:rsidR="00D341C8" w:rsidRPr="008A08F6" w:rsidRDefault="00D341C8" w:rsidP="00E3066E">
      <w:pPr>
        <w:bidi/>
        <w:rPr>
          <w:rFonts w:ascii="IranNastaliq" w:hAnsi="IranNastaliq" w:cs="B Nazanin"/>
          <w:rtl/>
        </w:rPr>
      </w:pPr>
      <w:r w:rsidRPr="008A08F6">
        <w:rPr>
          <w:rFonts w:ascii="IranNastaliq" w:hAnsi="IranNastaliq" w:cs="B Nazanin" w:hint="cs"/>
          <w:b/>
          <w:bCs/>
          <w:rtl/>
        </w:rPr>
        <w:t>تبصره .</w:t>
      </w:r>
      <w:r w:rsidRPr="008A08F6">
        <w:rPr>
          <w:rFonts w:ascii="IranNastaliq" w:hAnsi="IranNastaliq" w:cs="B Titr" w:hint="cs"/>
          <w:rtl/>
        </w:rPr>
        <w:t xml:space="preserve">  </w:t>
      </w:r>
      <w:r w:rsidRPr="008A08F6">
        <w:rPr>
          <w:rFonts w:ascii="IranNastaliq" w:hAnsi="IranNastaliq" w:cs="B Nazanin" w:hint="cs"/>
          <w:rtl/>
        </w:rPr>
        <w:t>حسب مورد</w:t>
      </w:r>
      <w:r w:rsidR="00E3066E" w:rsidRPr="008A08F6">
        <w:rPr>
          <w:rFonts w:ascii="IranNastaliq" w:hAnsi="IranNastaliq" w:cs="B Nazanin" w:hint="cs"/>
          <w:rtl/>
        </w:rPr>
        <w:t>،</w:t>
      </w:r>
      <w:r w:rsidRPr="008A08F6">
        <w:rPr>
          <w:rFonts w:ascii="IranNastaliq" w:hAnsi="IranNastaliq" w:cs="B Nazanin" w:hint="cs"/>
          <w:rtl/>
        </w:rPr>
        <w:t xml:space="preserve"> </w:t>
      </w:r>
      <w:r w:rsidR="00E3066E" w:rsidRPr="008A08F6">
        <w:rPr>
          <w:rFonts w:ascii="IranNastaliq" w:hAnsi="IranNastaliq" w:cs="B Nazanin" w:hint="cs"/>
          <w:rtl/>
        </w:rPr>
        <w:t xml:space="preserve">کارشناسان یا افراد خبره </w:t>
      </w:r>
      <w:r w:rsidRPr="008A08F6">
        <w:rPr>
          <w:rFonts w:ascii="IranNastaliq" w:hAnsi="IranNastaliq" w:cs="B Nazanin" w:hint="cs"/>
          <w:rtl/>
        </w:rPr>
        <w:t xml:space="preserve"> مرتبط با موضوع سرمايه گذاري و مشاركت</w:t>
      </w:r>
      <w:r w:rsidR="00E3066E" w:rsidRPr="008A08F6">
        <w:rPr>
          <w:rFonts w:ascii="IranNastaliq" w:hAnsi="IranNastaliq" w:cs="B Nazanin" w:hint="cs"/>
          <w:rtl/>
        </w:rPr>
        <w:t xml:space="preserve"> اعم از داخل مجموعه شهرداری یا خارج از آن</w:t>
      </w:r>
      <w:r w:rsidR="003D2F7F" w:rsidRPr="008A08F6">
        <w:rPr>
          <w:rFonts w:ascii="IranNastaliq" w:hAnsi="IranNastaliq" w:cs="B Nazanin" w:hint="cs"/>
          <w:rtl/>
        </w:rPr>
        <w:t xml:space="preserve"> ،</w:t>
      </w:r>
      <w:r w:rsidRPr="008A08F6">
        <w:rPr>
          <w:rFonts w:ascii="IranNastaliq" w:hAnsi="IranNastaliq" w:cs="B Nazanin" w:hint="cs"/>
          <w:rtl/>
        </w:rPr>
        <w:t xml:space="preserve"> بدون حق راي </w:t>
      </w:r>
      <w:r w:rsidR="003D2F7F" w:rsidRPr="008A08F6">
        <w:rPr>
          <w:rFonts w:ascii="IranNastaliq" w:hAnsi="IranNastaliq" w:cs="B Nazanin" w:hint="cs"/>
          <w:rtl/>
        </w:rPr>
        <w:t xml:space="preserve">و </w:t>
      </w:r>
      <w:r w:rsidR="00E3066E" w:rsidRPr="008A08F6">
        <w:rPr>
          <w:rFonts w:ascii="IranNastaliq" w:hAnsi="IranNastaliq" w:cs="B Nazanin" w:hint="cs"/>
          <w:rtl/>
        </w:rPr>
        <w:t xml:space="preserve">با دعوت دبیر کمیسیون </w:t>
      </w:r>
      <w:r w:rsidRPr="008A08F6">
        <w:rPr>
          <w:rFonts w:ascii="IranNastaliq" w:hAnsi="IranNastaliq" w:cs="B Nazanin" w:hint="cs"/>
          <w:rtl/>
        </w:rPr>
        <w:t>حضور خواهند داشت .</w:t>
      </w:r>
    </w:p>
    <w:p w:rsidR="00D341C8" w:rsidRPr="008A08F6" w:rsidRDefault="00D341C8" w:rsidP="00D341C8">
      <w:pPr>
        <w:bidi/>
        <w:ind w:left="360"/>
        <w:rPr>
          <w:rFonts w:ascii="IranNastaliq" w:hAnsi="IranNastaliq" w:cs="B Zar"/>
          <w:b/>
          <w:bCs/>
          <w:rtl/>
        </w:rPr>
      </w:pPr>
      <w:r w:rsidRPr="008A08F6">
        <w:rPr>
          <w:rFonts w:ascii="IranNastaliq" w:hAnsi="IranNastaliq" w:cs="B Zar" w:hint="cs"/>
          <w:b/>
          <w:bCs/>
          <w:rtl/>
        </w:rPr>
        <w:t xml:space="preserve">ب:  وظايف كميسيون </w:t>
      </w:r>
    </w:p>
    <w:p w:rsidR="00D341C8" w:rsidRPr="008A08F6" w:rsidRDefault="00D341C8" w:rsidP="00D341C8">
      <w:pPr>
        <w:numPr>
          <w:ilvl w:val="0"/>
          <w:numId w:val="8"/>
        </w:numPr>
        <w:bidi/>
        <w:spacing w:after="0" w:line="240" w:lineRule="auto"/>
        <w:rPr>
          <w:rFonts w:ascii="IranNastaliq" w:hAnsi="IranNastaliq" w:cs="B Nazanin"/>
        </w:rPr>
      </w:pPr>
      <w:r w:rsidRPr="008A08F6">
        <w:rPr>
          <w:rFonts w:ascii="IranNastaliq" w:hAnsi="IranNastaliq" w:cs="B Nazanin" w:hint="cs"/>
          <w:rtl/>
        </w:rPr>
        <w:t xml:space="preserve">بررسي كارشناسانه كليه برنامه ها </w:t>
      </w:r>
      <w:r w:rsidRPr="008A08F6">
        <w:rPr>
          <w:rFonts w:hint="cs"/>
          <w:rtl/>
        </w:rPr>
        <w:t xml:space="preserve">، </w:t>
      </w:r>
      <w:r w:rsidRPr="008A08F6">
        <w:rPr>
          <w:rFonts w:ascii="IranNastaliq" w:hAnsi="IranNastaliq" w:cs="B Nazanin" w:hint="cs"/>
          <w:rtl/>
        </w:rPr>
        <w:t xml:space="preserve">طرحها و پروژه </w:t>
      </w:r>
      <w:r w:rsidR="005532AA" w:rsidRPr="008A08F6">
        <w:rPr>
          <w:rFonts w:ascii="IranNastaliq" w:hAnsi="IranNastaliq" w:cs="B Nazanin" w:hint="cs"/>
          <w:rtl/>
        </w:rPr>
        <w:t xml:space="preserve">و فراخوان </w:t>
      </w:r>
      <w:r w:rsidRPr="008A08F6">
        <w:rPr>
          <w:rFonts w:ascii="IranNastaliq" w:hAnsi="IranNastaliq" w:cs="B Nazanin" w:hint="cs"/>
          <w:rtl/>
        </w:rPr>
        <w:t>هاي مربوط به سرمايه گذاري و مشاركت .</w:t>
      </w:r>
    </w:p>
    <w:p w:rsidR="00D341C8" w:rsidRPr="008A08F6" w:rsidRDefault="00D341C8" w:rsidP="00D341C8">
      <w:pPr>
        <w:numPr>
          <w:ilvl w:val="0"/>
          <w:numId w:val="8"/>
        </w:numPr>
        <w:bidi/>
        <w:spacing w:after="0" w:line="240" w:lineRule="auto"/>
        <w:rPr>
          <w:rFonts w:ascii="IranNastaliq" w:hAnsi="IranNastaliq" w:cs="B Nazanin"/>
        </w:rPr>
      </w:pPr>
      <w:r w:rsidRPr="008A08F6">
        <w:rPr>
          <w:rFonts w:ascii="IranNastaliq" w:hAnsi="IranNastaliq" w:cs="B Nazanin" w:hint="cs"/>
          <w:rtl/>
        </w:rPr>
        <w:t xml:space="preserve">تصميم گيري در خصوص برنامه ها </w:t>
      </w:r>
      <w:r w:rsidRPr="008A08F6">
        <w:rPr>
          <w:rFonts w:hint="cs"/>
          <w:rtl/>
        </w:rPr>
        <w:t>،</w:t>
      </w:r>
      <w:r w:rsidRPr="008A08F6">
        <w:rPr>
          <w:rFonts w:ascii="IranNastaliq" w:hAnsi="IranNastaliq" w:cs="B Nazanin" w:hint="cs"/>
          <w:rtl/>
        </w:rPr>
        <w:t xml:space="preserve"> طرحها و پروژه هاي ارجاع شده از طرف  امور سرمايه گذاري  براساس توافق و دستورالعملهاي جاري كشور و مقررات اين شيوه نامه .</w:t>
      </w:r>
    </w:p>
    <w:p w:rsidR="00D341C8" w:rsidRPr="008A08F6" w:rsidRDefault="00D341C8" w:rsidP="00D341C8">
      <w:pPr>
        <w:numPr>
          <w:ilvl w:val="0"/>
          <w:numId w:val="8"/>
        </w:numPr>
        <w:bidi/>
        <w:spacing w:after="0" w:line="240" w:lineRule="auto"/>
        <w:rPr>
          <w:rFonts w:ascii="IranNastaliq" w:hAnsi="IranNastaliq" w:cs="B Nazanin"/>
        </w:rPr>
      </w:pPr>
      <w:r w:rsidRPr="008A08F6">
        <w:rPr>
          <w:rFonts w:ascii="IranNastaliq" w:hAnsi="IranNastaliq" w:cs="B Nazanin" w:hint="cs"/>
          <w:rtl/>
        </w:rPr>
        <w:t>ارائه نظرات كارشناسان نسبت به طرحهاي ارائه شده از طرف هيات عالي.</w:t>
      </w:r>
    </w:p>
    <w:p w:rsidR="00D341C8" w:rsidRPr="008A08F6" w:rsidRDefault="00D341C8" w:rsidP="00D341C8">
      <w:pPr>
        <w:numPr>
          <w:ilvl w:val="0"/>
          <w:numId w:val="8"/>
        </w:numPr>
        <w:bidi/>
        <w:spacing w:after="0" w:line="240" w:lineRule="auto"/>
        <w:rPr>
          <w:rFonts w:ascii="IranNastaliq" w:hAnsi="IranNastaliq" w:cs="B Nazanin"/>
        </w:rPr>
      </w:pPr>
      <w:r w:rsidRPr="008A08F6">
        <w:rPr>
          <w:rFonts w:ascii="IranNastaliq" w:hAnsi="IranNastaliq" w:cs="B Nazanin" w:hint="cs"/>
          <w:rtl/>
        </w:rPr>
        <w:t>ارائه پيشنهادات درخصوص حوزه فعاليتهاي مشاركت و سرمايه گذاري به هيات عالي .</w:t>
      </w:r>
    </w:p>
    <w:p w:rsidR="00D341C8" w:rsidRPr="008A08F6" w:rsidRDefault="00D341C8" w:rsidP="00D341C8">
      <w:pPr>
        <w:numPr>
          <w:ilvl w:val="0"/>
          <w:numId w:val="8"/>
        </w:numPr>
        <w:bidi/>
        <w:spacing w:after="0" w:line="240" w:lineRule="auto"/>
        <w:rPr>
          <w:rFonts w:ascii="IranNastaliq" w:hAnsi="IranNastaliq" w:cs="B Nazanin"/>
        </w:rPr>
      </w:pPr>
      <w:r w:rsidRPr="008A08F6">
        <w:rPr>
          <w:rFonts w:ascii="IranNastaliq" w:hAnsi="IranNastaliq" w:cs="B Nazanin" w:hint="cs"/>
          <w:rtl/>
        </w:rPr>
        <w:t>تدوین و پیشنهاد شرایط اختصاصی برای</w:t>
      </w:r>
      <w:r w:rsidR="001E5154" w:rsidRPr="008A08F6">
        <w:rPr>
          <w:rFonts w:ascii="IranNastaliq" w:hAnsi="IranNastaliq" w:cs="B Nazanin" w:hint="cs"/>
          <w:rtl/>
        </w:rPr>
        <w:t xml:space="preserve"> نحوه فراخوان</w:t>
      </w:r>
      <w:r w:rsidRPr="008A08F6">
        <w:rPr>
          <w:rFonts w:ascii="IranNastaliq" w:hAnsi="IranNastaliq" w:cs="B Nazanin" w:hint="cs"/>
          <w:rtl/>
        </w:rPr>
        <w:t xml:space="preserve"> پروژه ها.</w:t>
      </w:r>
    </w:p>
    <w:p w:rsidR="00D341C8" w:rsidRPr="008A08F6" w:rsidRDefault="00C0493E" w:rsidP="009109A5">
      <w:pPr>
        <w:numPr>
          <w:ilvl w:val="0"/>
          <w:numId w:val="8"/>
        </w:numPr>
        <w:bidi/>
        <w:spacing w:after="0" w:line="240" w:lineRule="auto"/>
        <w:rPr>
          <w:rFonts w:ascii="IranNastaliq" w:hAnsi="IranNastaliq" w:cs="B Nazanin"/>
        </w:rPr>
      </w:pPr>
      <w:r w:rsidRPr="008A08F6">
        <w:rPr>
          <w:rFonts w:ascii="IranNastaliq" w:hAnsi="IranNastaliq" w:cs="B Nazanin" w:hint="cs"/>
          <w:rtl/>
        </w:rPr>
        <w:t>بررسي</w:t>
      </w:r>
      <w:r w:rsidR="003576D6" w:rsidRPr="008A08F6">
        <w:rPr>
          <w:rFonts w:ascii="IranNastaliq" w:hAnsi="IranNastaliq" w:cs="B Nazanin" w:hint="cs"/>
          <w:rtl/>
        </w:rPr>
        <w:t xml:space="preserve"> </w:t>
      </w:r>
      <w:r w:rsidR="009109A5" w:rsidRPr="008A08F6">
        <w:rPr>
          <w:rFonts w:ascii="IranNastaliq" w:hAnsi="IranNastaliq" w:cs="B Nazanin" w:hint="cs"/>
          <w:rtl/>
        </w:rPr>
        <w:t xml:space="preserve">کلیه جهات </w:t>
      </w:r>
      <w:r w:rsidR="003576D6" w:rsidRPr="008A08F6">
        <w:rPr>
          <w:rFonts w:ascii="IranNastaliq" w:hAnsi="IranNastaliq" w:cs="B Nazanin" w:hint="cs"/>
          <w:rtl/>
        </w:rPr>
        <w:t xml:space="preserve">بسته </w:t>
      </w:r>
      <w:r w:rsidR="00D341C8" w:rsidRPr="008A08F6">
        <w:rPr>
          <w:rFonts w:ascii="IranNastaliq" w:hAnsi="IranNastaliq" w:cs="B Nazanin" w:hint="cs"/>
          <w:rtl/>
        </w:rPr>
        <w:t xml:space="preserve">هاي سرمايه گذاري </w:t>
      </w:r>
      <w:r w:rsidR="003576D6" w:rsidRPr="008A08F6">
        <w:rPr>
          <w:rFonts w:ascii="IranNastaliq" w:hAnsi="IranNastaliq" w:cs="B Nazanin" w:hint="cs"/>
          <w:rtl/>
        </w:rPr>
        <w:t>و مشاركت ارائه شده از طرف اداره سرمایه گذاری</w:t>
      </w:r>
      <w:r w:rsidRPr="008A08F6">
        <w:rPr>
          <w:rFonts w:ascii="IranNastaliq" w:hAnsi="IranNastaliq" w:cs="B Nazanin" w:hint="cs"/>
          <w:rtl/>
        </w:rPr>
        <w:t xml:space="preserve"> </w:t>
      </w:r>
      <w:r w:rsidR="009109A5" w:rsidRPr="008A08F6">
        <w:rPr>
          <w:rFonts w:ascii="IranNastaliq" w:hAnsi="IranNastaliq" w:cs="B Nazanin" w:hint="cs"/>
          <w:rtl/>
        </w:rPr>
        <w:t>اعم از مالکیت ، ضوابط ، حرایم ، ارزیابی های آورده هاو</w:t>
      </w:r>
      <w:r w:rsidRPr="008A08F6">
        <w:rPr>
          <w:rFonts w:ascii="IranNastaliq" w:hAnsi="IranNastaliq" w:cs="B Nazanin" w:hint="cs"/>
          <w:rtl/>
        </w:rPr>
        <w:t xml:space="preserve"> </w:t>
      </w:r>
      <w:r w:rsidR="001E5154" w:rsidRPr="008A08F6">
        <w:rPr>
          <w:rFonts w:ascii="IranNastaliq" w:hAnsi="IranNastaliq" w:cs="B Nazanin" w:hint="cs"/>
          <w:rtl/>
        </w:rPr>
        <w:t xml:space="preserve">بررسی </w:t>
      </w:r>
      <w:r w:rsidRPr="008A08F6">
        <w:rPr>
          <w:rFonts w:ascii="IranNastaliq" w:hAnsi="IranNastaliq" w:cs="B Nazanin" w:hint="cs"/>
          <w:rtl/>
        </w:rPr>
        <w:t>سهم الشرکه طرفین</w:t>
      </w:r>
      <w:r w:rsidR="00D341C8" w:rsidRPr="008A08F6">
        <w:rPr>
          <w:rFonts w:ascii="IranNastaliq" w:hAnsi="IranNastaliq" w:cs="B Nazanin" w:hint="cs"/>
          <w:rtl/>
        </w:rPr>
        <w:t>.</w:t>
      </w:r>
    </w:p>
    <w:p w:rsidR="00D341C8" w:rsidRPr="008A08F6" w:rsidRDefault="00D341C8" w:rsidP="00D341C8">
      <w:pPr>
        <w:numPr>
          <w:ilvl w:val="0"/>
          <w:numId w:val="8"/>
        </w:numPr>
        <w:bidi/>
        <w:spacing w:after="0" w:line="240" w:lineRule="auto"/>
        <w:rPr>
          <w:rFonts w:ascii="IranNastaliq" w:hAnsi="IranNastaliq" w:cs="B Nazanin"/>
        </w:rPr>
      </w:pPr>
      <w:r w:rsidRPr="008A08F6">
        <w:rPr>
          <w:rFonts w:ascii="IranNastaliq" w:hAnsi="IranNastaliq" w:cs="B Nazanin" w:hint="cs"/>
          <w:rtl/>
        </w:rPr>
        <w:t xml:space="preserve">بررسي پيش نويس </w:t>
      </w:r>
      <w:r w:rsidR="003D2F7F" w:rsidRPr="008A08F6">
        <w:rPr>
          <w:rFonts w:ascii="IranNastaliq" w:hAnsi="IranNastaliq" w:cs="B Nazanin" w:hint="cs"/>
          <w:rtl/>
        </w:rPr>
        <w:t xml:space="preserve"> برخی از </w:t>
      </w:r>
      <w:r w:rsidRPr="008A08F6">
        <w:rPr>
          <w:rFonts w:ascii="IranNastaliq" w:hAnsi="IranNastaliq" w:cs="B Nazanin" w:hint="cs"/>
          <w:rtl/>
        </w:rPr>
        <w:t>قراردادهاي ارجاع شده از طرف مديريت سرمايه گذاري .</w:t>
      </w:r>
    </w:p>
    <w:p w:rsidR="00D341C8" w:rsidRPr="008A08F6" w:rsidRDefault="00D341C8" w:rsidP="00A97059">
      <w:pPr>
        <w:numPr>
          <w:ilvl w:val="0"/>
          <w:numId w:val="8"/>
        </w:numPr>
        <w:bidi/>
        <w:spacing w:after="0" w:line="240" w:lineRule="auto"/>
        <w:rPr>
          <w:rFonts w:ascii="IranNastaliq" w:hAnsi="IranNastaliq" w:cs="B Nazanin"/>
        </w:rPr>
      </w:pPr>
      <w:r w:rsidRPr="008A08F6">
        <w:rPr>
          <w:rFonts w:ascii="IranNastaliq" w:hAnsi="IranNastaliq" w:cs="B Nazanin" w:hint="cs"/>
          <w:rtl/>
        </w:rPr>
        <w:t>بررسي فر</w:t>
      </w:r>
      <w:r w:rsidR="003D2F7F" w:rsidRPr="008A08F6">
        <w:rPr>
          <w:rFonts w:ascii="IranNastaliq" w:hAnsi="IranNastaliq" w:cs="B Nazanin" w:hint="cs"/>
          <w:rtl/>
        </w:rPr>
        <w:t>آ</w:t>
      </w:r>
      <w:r w:rsidRPr="008A08F6">
        <w:rPr>
          <w:rFonts w:ascii="IranNastaliq" w:hAnsi="IranNastaliq" w:cs="B Nazanin" w:hint="cs"/>
          <w:rtl/>
        </w:rPr>
        <w:t>يندهاي</w:t>
      </w:r>
      <w:r w:rsidR="003D2F7F" w:rsidRPr="008A08F6">
        <w:rPr>
          <w:rFonts w:ascii="IranNastaliq" w:hAnsi="IranNastaliq" w:cs="B Nazanin" w:hint="cs"/>
          <w:rtl/>
        </w:rPr>
        <w:t xml:space="preserve"> </w:t>
      </w:r>
      <w:r w:rsidRPr="008A08F6">
        <w:rPr>
          <w:rFonts w:ascii="IranNastaliq" w:hAnsi="IranNastaliq" w:cs="B Nazanin" w:hint="cs"/>
          <w:rtl/>
        </w:rPr>
        <w:t xml:space="preserve">انجام پروژه هاي سرمايه گذاري و مشاركت </w:t>
      </w:r>
      <w:r w:rsidR="00A97059" w:rsidRPr="008A08F6">
        <w:rPr>
          <w:rFonts w:ascii="IranNastaliq" w:hAnsi="IranNastaliq" w:cs="B Nazanin" w:hint="cs"/>
          <w:rtl/>
        </w:rPr>
        <w:t>و ارائه طریق جهت تسهیل وتسریع فرآیندها.</w:t>
      </w:r>
    </w:p>
    <w:p w:rsidR="00D341C8" w:rsidRPr="008A08F6" w:rsidRDefault="00D341C8" w:rsidP="00D341C8">
      <w:pPr>
        <w:numPr>
          <w:ilvl w:val="0"/>
          <w:numId w:val="8"/>
        </w:numPr>
        <w:bidi/>
        <w:spacing w:after="0" w:line="240" w:lineRule="auto"/>
        <w:rPr>
          <w:rFonts w:ascii="IranNastaliq" w:hAnsi="IranNastaliq" w:cs="B Nazanin"/>
        </w:rPr>
      </w:pPr>
      <w:r w:rsidRPr="008A08F6">
        <w:rPr>
          <w:rFonts w:ascii="IranNastaliq" w:hAnsi="IranNastaliq" w:cs="B Nazanin" w:hint="cs"/>
          <w:rtl/>
        </w:rPr>
        <w:t>بازديد و معاينات محلي از طرحها و پروژه هاي مشاركتي و سرمايه گذاري.</w:t>
      </w:r>
    </w:p>
    <w:p w:rsidR="00D341C8" w:rsidRPr="008A08F6" w:rsidRDefault="00D341C8" w:rsidP="003D2F7F">
      <w:pPr>
        <w:bidi/>
        <w:rPr>
          <w:rFonts w:ascii="IranNastaliq" w:hAnsi="IranNastaliq" w:cs="B Nazanin"/>
        </w:rPr>
      </w:pPr>
      <w:r w:rsidRPr="008A08F6">
        <w:rPr>
          <w:rFonts w:cs="B Nazanin" w:hint="cs"/>
          <w:rtl/>
        </w:rPr>
        <w:t xml:space="preserve">     10- </w:t>
      </w:r>
      <w:r w:rsidR="003D2F7F" w:rsidRPr="008A08F6">
        <w:rPr>
          <w:rFonts w:cs="B Nazanin" w:hint="cs"/>
          <w:rtl/>
        </w:rPr>
        <w:t>بررسی کارشناسی ارزیابی های انجام شده برای عناصر مشارکت و سهم الشرکه ها</w:t>
      </w:r>
      <w:r w:rsidR="00A97059" w:rsidRPr="008A08F6">
        <w:rPr>
          <w:rFonts w:cs="B Nazanin" w:hint="cs"/>
          <w:rtl/>
        </w:rPr>
        <w:t xml:space="preserve"> وپیشنهاد مشوق های سرمایه گذاری</w:t>
      </w:r>
      <w:r w:rsidR="003D2F7F" w:rsidRPr="008A08F6">
        <w:rPr>
          <w:rFonts w:cs="B Nazanin" w:hint="cs"/>
          <w:rtl/>
        </w:rPr>
        <w:t>.</w:t>
      </w:r>
    </w:p>
    <w:p w:rsidR="001E5154" w:rsidRPr="008A08F6" w:rsidRDefault="003576D6" w:rsidP="00D341C8">
      <w:pPr>
        <w:pStyle w:val="ListParagraph"/>
        <w:numPr>
          <w:ilvl w:val="0"/>
          <w:numId w:val="15"/>
        </w:numPr>
        <w:rPr>
          <w:rFonts w:ascii="IranNastaliq" w:hAnsi="IranNastaliq" w:cs="B Nazanin"/>
          <w:sz w:val="22"/>
          <w:szCs w:val="22"/>
        </w:rPr>
      </w:pPr>
      <w:r w:rsidRPr="008A08F6">
        <w:rPr>
          <w:rFonts w:cs="B Nazanin" w:hint="cs"/>
          <w:sz w:val="22"/>
          <w:szCs w:val="22"/>
          <w:rtl/>
        </w:rPr>
        <w:t xml:space="preserve">بررسی فرآیند برگزاری فراخوان و تایید صحت برگزاری آن </w:t>
      </w:r>
    </w:p>
    <w:p w:rsidR="009109A5" w:rsidRPr="008A08F6" w:rsidRDefault="00D341C8" w:rsidP="009109A5">
      <w:pPr>
        <w:pStyle w:val="ListParagraph"/>
        <w:numPr>
          <w:ilvl w:val="0"/>
          <w:numId w:val="15"/>
        </w:numPr>
        <w:rPr>
          <w:rFonts w:ascii="IranNastaliq" w:hAnsi="IranNastaliq" w:cs="B Nazanin"/>
          <w:sz w:val="22"/>
          <w:szCs w:val="22"/>
        </w:rPr>
      </w:pPr>
      <w:r w:rsidRPr="008A08F6">
        <w:rPr>
          <w:rFonts w:cs="B Nazanin" w:hint="cs"/>
          <w:sz w:val="22"/>
          <w:szCs w:val="22"/>
          <w:rtl/>
        </w:rPr>
        <w:lastRenderedPageBreak/>
        <w:t xml:space="preserve">بازگشايي پاكت الف فراخوان عمومي </w:t>
      </w:r>
      <w:r w:rsidR="001E5154" w:rsidRPr="008A08F6">
        <w:rPr>
          <w:rFonts w:cs="B Nazanin" w:hint="cs"/>
          <w:sz w:val="22"/>
          <w:szCs w:val="22"/>
          <w:rtl/>
        </w:rPr>
        <w:t xml:space="preserve"> یا محدود </w:t>
      </w:r>
      <w:r w:rsidRPr="008A08F6">
        <w:rPr>
          <w:rFonts w:cs="B Nazanin" w:hint="cs"/>
          <w:sz w:val="22"/>
          <w:szCs w:val="22"/>
          <w:rtl/>
        </w:rPr>
        <w:t>جهت انجام ارزيابي كيفي ، فني ، بازرگاني و مالي</w:t>
      </w:r>
      <w:r w:rsidR="003576D6" w:rsidRPr="008A08F6">
        <w:rPr>
          <w:rFonts w:cs="B Nazanin" w:hint="cs"/>
          <w:sz w:val="22"/>
          <w:szCs w:val="22"/>
          <w:rtl/>
        </w:rPr>
        <w:t xml:space="preserve"> و ارائه گزارش لازم به همراه پاکت های ب به هیئت عالی .</w:t>
      </w:r>
    </w:p>
    <w:p w:rsidR="00D341C8" w:rsidRPr="008A08F6" w:rsidRDefault="00D341C8" w:rsidP="00D341C8">
      <w:pPr>
        <w:bidi/>
        <w:ind w:left="-46"/>
        <w:rPr>
          <w:rFonts w:ascii="IranNastaliq" w:hAnsi="IranNastaliq" w:cs="B Zar"/>
          <w:b/>
          <w:bCs/>
          <w:rtl/>
        </w:rPr>
      </w:pPr>
      <w:r w:rsidRPr="008A08F6">
        <w:rPr>
          <w:rFonts w:ascii="IranNastaliq" w:hAnsi="IranNastaliq" w:cs="B Zar"/>
          <w:b/>
          <w:bCs/>
          <w:rtl/>
        </w:rPr>
        <w:t xml:space="preserve">ماده </w:t>
      </w:r>
      <w:r w:rsidRPr="008A08F6">
        <w:rPr>
          <w:rFonts w:ascii="IranNastaliq" w:hAnsi="IranNastaliq" w:cs="B Zar" w:hint="cs"/>
          <w:b/>
          <w:bCs/>
          <w:rtl/>
        </w:rPr>
        <w:t>8 .   امور سرمايه گذاري و مشاركت</w:t>
      </w:r>
    </w:p>
    <w:p w:rsidR="00D341C8" w:rsidRPr="008A08F6" w:rsidRDefault="00D341C8" w:rsidP="009208D5">
      <w:pPr>
        <w:pStyle w:val="CommentText"/>
        <w:rPr>
          <w:rFonts w:cs="B Nazanin"/>
          <w:sz w:val="22"/>
          <w:szCs w:val="22"/>
          <w:rtl/>
        </w:rPr>
      </w:pPr>
      <w:r w:rsidRPr="008A08F6">
        <w:rPr>
          <w:rFonts w:cs="B Nazanin" w:hint="cs"/>
          <w:sz w:val="22"/>
          <w:szCs w:val="22"/>
          <w:rtl/>
        </w:rPr>
        <w:t>كليه امور سرمایه گذاری و مشارکت در شهرداری بصورت متمركز</w:t>
      </w:r>
      <w:r w:rsidRPr="008A08F6">
        <w:rPr>
          <w:rFonts w:cs="B Nazanin"/>
          <w:sz w:val="22"/>
          <w:szCs w:val="22"/>
          <w:rtl/>
        </w:rPr>
        <w:t xml:space="preserve"> </w:t>
      </w:r>
      <w:r w:rsidRPr="008A08F6">
        <w:rPr>
          <w:rFonts w:cs="B Nazanin" w:hint="cs"/>
          <w:sz w:val="22"/>
          <w:szCs w:val="22"/>
          <w:rtl/>
        </w:rPr>
        <w:t xml:space="preserve">از طریق </w:t>
      </w:r>
      <w:r w:rsidR="009208D5" w:rsidRPr="008A08F6">
        <w:rPr>
          <w:rFonts w:cs="B Nazanin" w:hint="cs"/>
          <w:sz w:val="22"/>
          <w:szCs w:val="22"/>
          <w:rtl/>
        </w:rPr>
        <w:t>جایگاه تعریف شده برای</w:t>
      </w:r>
      <w:r w:rsidRPr="008A08F6">
        <w:rPr>
          <w:rFonts w:cs="B Nazanin" w:hint="cs"/>
          <w:sz w:val="22"/>
          <w:szCs w:val="22"/>
          <w:rtl/>
        </w:rPr>
        <w:t xml:space="preserve"> امور سرمایه گذاری انجام خواهد شد و پس از تصویب شیوه نامه در شورای اسلامی شهر ، هیچ یک از واحدهای تابعه شهرداری راساً حق انعقاد قرارداد یا انجام مراحل استصوابي امور سرمایه گذاری و مشارکت را </w:t>
      </w:r>
      <w:r w:rsidR="006A285B" w:rsidRPr="008A08F6">
        <w:rPr>
          <w:rFonts w:cs="B Nazanin" w:hint="cs"/>
          <w:sz w:val="22"/>
          <w:szCs w:val="22"/>
          <w:rtl/>
        </w:rPr>
        <w:t>ن</w:t>
      </w:r>
      <w:r w:rsidRPr="008A08F6">
        <w:rPr>
          <w:rFonts w:cs="B Nazanin" w:hint="cs"/>
          <w:sz w:val="22"/>
          <w:szCs w:val="22"/>
          <w:rtl/>
        </w:rPr>
        <w:t xml:space="preserve">دارند. </w:t>
      </w:r>
    </w:p>
    <w:p w:rsidR="00D341C8" w:rsidRPr="008A08F6" w:rsidRDefault="00D341C8" w:rsidP="00D341C8">
      <w:pPr>
        <w:pStyle w:val="CommentText"/>
        <w:rPr>
          <w:rFonts w:cs="B Nazanin"/>
          <w:sz w:val="22"/>
          <w:szCs w:val="22"/>
          <w:rtl/>
        </w:rPr>
      </w:pPr>
    </w:p>
    <w:p w:rsidR="00D341C8" w:rsidRPr="008A08F6" w:rsidRDefault="00D341C8" w:rsidP="006A285B">
      <w:pPr>
        <w:pStyle w:val="ListParagraph"/>
        <w:numPr>
          <w:ilvl w:val="0"/>
          <w:numId w:val="16"/>
        </w:numPr>
        <w:rPr>
          <w:rFonts w:ascii="IranNastaliq" w:hAnsi="IranNastaliq" w:cs="IranNastaliq"/>
          <w:b/>
          <w:bCs/>
          <w:sz w:val="22"/>
          <w:szCs w:val="22"/>
        </w:rPr>
      </w:pPr>
      <w:r w:rsidRPr="008A08F6">
        <w:rPr>
          <w:rFonts w:cs="B Nazanin" w:hint="cs"/>
          <w:sz w:val="22"/>
          <w:szCs w:val="22"/>
          <w:rtl/>
        </w:rPr>
        <w:t>به منظور جلب مشارکت و ایجاد انگیزه و استفاده از توانمندی‌های مدیران ، عوامل انسانی و کارشناسی واحدهاي تابعه شهرداري ، موارد زیر قابل اجرا هستند:</w:t>
      </w:r>
    </w:p>
    <w:p w:rsidR="00D341C8" w:rsidRPr="008A08F6" w:rsidRDefault="00D341C8" w:rsidP="00D341C8">
      <w:pPr>
        <w:numPr>
          <w:ilvl w:val="0"/>
          <w:numId w:val="9"/>
        </w:numPr>
        <w:bidi/>
        <w:spacing w:after="0" w:line="240" w:lineRule="auto"/>
        <w:ind w:left="720"/>
        <w:rPr>
          <w:rFonts w:cs="B Nazanin"/>
          <w:rtl/>
        </w:rPr>
      </w:pPr>
      <w:r w:rsidRPr="008A08F6">
        <w:rPr>
          <w:rFonts w:cs="B Nazanin" w:hint="cs"/>
          <w:rtl/>
        </w:rPr>
        <w:t>بخش برنامه‌ای و عملیاتی و مدیریتی طرحهای مصوب اجرا شده ، حسب موقعیت جغرافیایی طرح به عنوان فعالیت‌های آن منطقه منظور مي</w:t>
      </w:r>
      <w:r w:rsidRPr="008A08F6">
        <w:rPr>
          <w:rFonts w:cs="B Nazanin"/>
          <w:rtl/>
        </w:rPr>
        <w:softHyphen/>
      </w:r>
      <w:r w:rsidRPr="008A08F6">
        <w:rPr>
          <w:rFonts w:cs="B Nazanin" w:hint="cs"/>
          <w:rtl/>
        </w:rPr>
        <w:t>شوند.</w:t>
      </w:r>
    </w:p>
    <w:p w:rsidR="00D341C8" w:rsidRPr="008A08F6" w:rsidRDefault="00D341C8" w:rsidP="00D341C8">
      <w:pPr>
        <w:numPr>
          <w:ilvl w:val="0"/>
          <w:numId w:val="9"/>
        </w:numPr>
        <w:bidi/>
        <w:spacing w:after="0" w:line="240" w:lineRule="auto"/>
        <w:ind w:left="720"/>
        <w:rPr>
          <w:rFonts w:cs="B Nazanin"/>
          <w:b/>
          <w:bCs/>
        </w:rPr>
      </w:pPr>
      <w:r w:rsidRPr="008A08F6">
        <w:rPr>
          <w:rFonts w:cs="B Nazanin" w:hint="cs"/>
          <w:rtl/>
        </w:rPr>
        <w:t xml:space="preserve">واحدهاي سرمايه‌گذاري مناطق و سازمانهای وابسته شهرداری از حيث انجام وظايف موضوع ، تابع اين شيوه نامه خواهند بود.  </w:t>
      </w:r>
    </w:p>
    <w:p w:rsidR="00D341C8" w:rsidRPr="008A08F6" w:rsidRDefault="00D341C8" w:rsidP="006A285B">
      <w:pPr>
        <w:numPr>
          <w:ilvl w:val="0"/>
          <w:numId w:val="9"/>
        </w:numPr>
        <w:bidi/>
        <w:spacing w:after="0" w:line="240" w:lineRule="auto"/>
        <w:ind w:left="720"/>
        <w:rPr>
          <w:rFonts w:cs="B Nazanin"/>
          <w:b/>
          <w:bCs/>
        </w:rPr>
      </w:pPr>
      <w:r w:rsidRPr="008A08F6">
        <w:rPr>
          <w:rFonts w:cs="B Nazanin" w:hint="cs"/>
          <w:rtl/>
        </w:rPr>
        <w:t xml:space="preserve">سازماندهی، ترویج و گسترش امور سرمایه‌گذاری و مشاركت در سطح شهرداری، مناطق و سازمانهاي تابعه  در اختیار </w:t>
      </w:r>
      <w:r w:rsidR="006A285B" w:rsidRPr="008A08F6">
        <w:rPr>
          <w:rFonts w:cs="B Nazanin" w:hint="cs"/>
          <w:rtl/>
        </w:rPr>
        <w:t>مدیر</w:t>
      </w:r>
      <w:r w:rsidRPr="008A08F6">
        <w:rPr>
          <w:rFonts w:cs="B Nazanin" w:hint="cs"/>
          <w:rtl/>
        </w:rPr>
        <w:t xml:space="preserve"> امور سرمایه‌گذاری شهرداري خواهد بود. </w:t>
      </w:r>
    </w:p>
    <w:p w:rsidR="00D341C8" w:rsidRPr="008A08F6" w:rsidRDefault="00D341C8" w:rsidP="00D341C8">
      <w:pPr>
        <w:numPr>
          <w:ilvl w:val="0"/>
          <w:numId w:val="9"/>
        </w:numPr>
        <w:bidi/>
        <w:spacing w:after="0" w:line="240" w:lineRule="auto"/>
        <w:ind w:left="720"/>
        <w:rPr>
          <w:rFonts w:cs="B Nazanin"/>
          <w:b/>
          <w:bCs/>
          <w:rtl/>
        </w:rPr>
      </w:pPr>
      <w:r w:rsidRPr="008A08F6">
        <w:rPr>
          <w:rFonts w:cs="B Nazanin" w:hint="cs"/>
          <w:rtl/>
        </w:rPr>
        <w:t>از زمان تصویب و ابلاغ این شیوه</w:t>
      </w:r>
      <w:r w:rsidRPr="008A08F6">
        <w:rPr>
          <w:rFonts w:cs="B Nazanin"/>
          <w:rtl/>
        </w:rPr>
        <w:softHyphen/>
      </w:r>
      <w:r w:rsidRPr="008A08F6">
        <w:rPr>
          <w:rFonts w:cs="B Nazanin" w:hint="cs"/>
          <w:rtl/>
        </w:rPr>
        <w:t>نامه، شهرداری مکلف است حداکثر تا یک سال نسبت به تهیه اطلس جامع سرمایه</w:t>
      </w:r>
      <w:r w:rsidRPr="008A08F6">
        <w:rPr>
          <w:rFonts w:cs="B Nazanin" w:hint="cs"/>
          <w:rtl/>
        </w:rPr>
        <w:softHyphen/>
        <w:t xml:space="preserve">گذاری شهر، حاوی </w:t>
      </w:r>
      <w:r w:rsidR="00DD5BB3" w:rsidRPr="008A08F6">
        <w:rPr>
          <w:rFonts w:cs="B Nazanin" w:hint="cs"/>
          <w:rtl/>
        </w:rPr>
        <w:t xml:space="preserve"> مدل توسعه شهر ،</w:t>
      </w:r>
      <w:r w:rsidRPr="008A08F6">
        <w:rPr>
          <w:rFonts w:cs="B Nazanin" w:hint="cs"/>
          <w:rtl/>
        </w:rPr>
        <w:t>نیازهای شهر</w:t>
      </w:r>
      <w:r w:rsidR="00DD5BB3" w:rsidRPr="008A08F6">
        <w:rPr>
          <w:rFonts w:cs="B Nazanin" w:hint="cs"/>
          <w:rtl/>
        </w:rPr>
        <w:t xml:space="preserve"> و شهروندان</w:t>
      </w:r>
      <w:r w:rsidRPr="008A08F6">
        <w:rPr>
          <w:rFonts w:cs="B Nazanin" w:hint="cs"/>
          <w:rtl/>
        </w:rPr>
        <w:t>، سرانه</w:t>
      </w:r>
      <w:r w:rsidRPr="008A08F6">
        <w:rPr>
          <w:rFonts w:cs="B Nazanin" w:hint="cs"/>
          <w:rtl/>
        </w:rPr>
        <w:softHyphen/>
        <w:t>ها، پتانسیل</w:t>
      </w:r>
      <w:r w:rsidRPr="008A08F6">
        <w:rPr>
          <w:rFonts w:cs="B Nazanin" w:hint="cs"/>
          <w:rtl/>
        </w:rPr>
        <w:softHyphen/>
        <w:t>ها و فرصت</w:t>
      </w:r>
      <w:r w:rsidRPr="008A08F6">
        <w:rPr>
          <w:rFonts w:cs="B Nazanin" w:hint="cs"/>
          <w:rtl/>
        </w:rPr>
        <w:softHyphen/>
        <w:t>های سرمایه</w:t>
      </w:r>
      <w:r w:rsidRPr="008A08F6">
        <w:rPr>
          <w:rFonts w:cs="B Nazanin" w:hint="cs"/>
          <w:rtl/>
        </w:rPr>
        <w:softHyphen/>
        <w:t xml:space="preserve">گذاری در راستای توسعه پایدار شهری و بر اساس ظرفیت و اسناد بالادستی اقدام نماید. </w:t>
      </w:r>
    </w:p>
    <w:p w:rsidR="00D341C8" w:rsidRPr="008A08F6" w:rsidRDefault="00D341C8" w:rsidP="000B5CBA">
      <w:pPr>
        <w:bidi/>
        <w:ind w:left="-46"/>
        <w:rPr>
          <w:rFonts w:cs="B Nazanin"/>
          <w:rtl/>
        </w:rPr>
      </w:pPr>
      <w:r w:rsidRPr="008A08F6">
        <w:rPr>
          <w:rFonts w:ascii="IranNastaliq" w:hAnsi="IranNastaliq" w:cs="B Nazanin" w:hint="cs"/>
          <w:b/>
          <w:bCs/>
          <w:rtl/>
        </w:rPr>
        <w:t xml:space="preserve">تبصره. </w:t>
      </w:r>
      <w:r w:rsidRPr="008A08F6">
        <w:rPr>
          <w:rFonts w:ascii="IranNastaliq" w:hAnsi="IranNastaliq" w:cs="B Nazanin" w:hint="cs"/>
          <w:rtl/>
        </w:rPr>
        <w:t xml:space="preserve">تا زمان تهيه </w:t>
      </w:r>
      <w:r w:rsidRPr="008A08F6">
        <w:rPr>
          <w:rFonts w:cs="B Nazanin" w:hint="cs"/>
          <w:rtl/>
        </w:rPr>
        <w:t>اطلس جامع</w:t>
      </w:r>
      <w:r w:rsidRPr="008A08F6">
        <w:rPr>
          <w:rFonts w:ascii="IranNastaliq" w:hAnsi="IranNastaliq" w:cs="B Nazanin" w:hint="cs"/>
          <w:rtl/>
        </w:rPr>
        <w:t xml:space="preserve"> سرمايه</w:t>
      </w:r>
      <w:r w:rsidRPr="008A08F6">
        <w:rPr>
          <w:rFonts w:ascii="IranNastaliq" w:hAnsi="IranNastaliq" w:cs="B Nazanin"/>
          <w:rtl/>
        </w:rPr>
        <w:softHyphen/>
      </w:r>
      <w:r w:rsidRPr="008A08F6">
        <w:rPr>
          <w:rFonts w:ascii="IranNastaliq" w:hAnsi="IranNastaliq" w:cs="B Nazanin" w:hint="cs"/>
          <w:rtl/>
        </w:rPr>
        <w:t xml:space="preserve">گذاري و مشاركت، </w:t>
      </w:r>
      <w:r w:rsidR="006A285B" w:rsidRPr="008A08F6">
        <w:rPr>
          <w:rFonts w:ascii="IranNastaliq" w:hAnsi="IranNastaliq" w:cs="B Nazanin" w:hint="cs"/>
          <w:rtl/>
        </w:rPr>
        <w:t>مدیریت</w:t>
      </w:r>
      <w:r w:rsidR="000B5CBA" w:rsidRPr="008A08F6">
        <w:rPr>
          <w:rFonts w:ascii="IranNastaliq" w:hAnsi="IranNastaliq" w:cs="B Nazanin" w:hint="cs"/>
          <w:rtl/>
        </w:rPr>
        <w:t xml:space="preserve"> </w:t>
      </w:r>
      <w:r w:rsidRPr="008A08F6">
        <w:rPr>
          <w:rFonts w:ascii="IranNastaliq" w:hAnsi="IranNastaliq" w:cs="B Nazanin" w:hint="cs"/>
          <w:rtl/>
        </w:rPr>
        <w:t>امور سرمايه</w:t>
      </w:r>
      <w:r w:rsidRPr="008A08F6">
        <w:rPr>
          <w:rFonts w:ascii="IranNastaliq" w:hAnsi="IranNastaliq" w:cs="B Nazanin"/>
          <w:rtl/>
        </w:rPr>
        <w:softHyphen/>
      </w:r>
      <w:r w:rsidRPr="008A08F6">
        <w:rPr>
          <w:rFonts w:ascii="IranNastaliq" w:hAnsi="IranNastaliq" w:cs="B Nazanin" w:hint="cs"/>
          <w:rtl/>
        </w:rPr>
        <w:t xml:space="preserve">گذاري از طريق كارشناسان </w:t>
      </w:r>
      <w:r w:rsidR="000B5CBA" w:rsidRPr="008A08F6">
        <w:rPr>
          <w:rFonts w:ascii="IranNastaliq" w:hAnsi="IranNastaliq" w:cs="B Nazanin" w:hint="cs"/>
          <w:rtl/>
        </w:rPr>
        <w:t>شهرداری</w:t>
      </w:r>
      <w:r w:rsidRPr="008A08F6">
        <w:rPr>
          <w:rFonts w:ascii="IranNastaliq" w:hAnsi="IranNastaliq" w:cs="B Nazanin" w:hint="cs"/>
          <w:rtl/>
        </w:rPr>
        <w:t xml:space="preserve"> نسبت به انجام مطالعات </w:t>
      </w:r>
      <w:r w:rsidR="000B5CBA" w:rsidRPr="008A08F6">
        <w:rPr>
          <w:rFonts w:ascii="IranNastaliq" w:hAnsi="IranNastaliq" w:cs="B Nazanin" w:hint="cs"/>
          <w:rtl/>
        </w:rPr>
        <w:t>و تهیه بسته مشارکتی اقدام خواهند نمود.</w:t>
      </w:r>
    </w:p>
    <w:p w:rsidR="00D341C8" w:rsidRPr="00857E83" w:rsidRDefault="00D341C8" w:rsidP="00D341C8">
      <w:pPr>
        <w:bidi/>
        <w:ind w:left="-46"/>
        <w:rPr>
          <w:rFonts w:ascii="IranNastaliq" w:hAnsi="IranNastaliq" w:cs="B Zar"/>
          <w:b/>
          <w:bCs/>
          <w:sz w:val="20"/>
          <w:szCs w:val="20"/>
          <w:rtl/>
        </w:rPr>
      </w:pPr>
      <w:r w:rsidRPr="00857E83">
        <w:rPr>
          <w:rFonts w:ascii="IranNastaliq" w:hAnsi="IranNastaliq" w:cs="B Zar" w:hint="cs"/>
          <w:b/>
          <w:bCs/>
          <w:sz w:val="20"/>
          <w:szCs w:val="20"/>
          <w:rtl/>
        </w:rPr>
        <w:t>ماده 9 . تركيب هيئت ارزيابي</w:t>
      </w:r>
    </w:p>
    <w:p w:rsidR="00D341C8" w:rsidRPr="00A15234" w:rsidRDefault="00D341C8" w:rsidP="00420FCE">
      <w:pPr>
        <w:bidi/>
        <w:rPr>
          <w:rFonts w:cs="B Nazanin"/>
          <w:rtl/>
        </w:rPr>
      </w:pPr>
      <w:r w:rsidRPr="00A15234">
        <w:rPr>
          <w:rFonts w:cs="B Nazanin" w:hint="cs"/>
          <w:rtl/>
        </w:rPr>
        <w:t xml:space="preserve">بمنظور ارزيابي نمودن ارزش ريالي آورده هاي طرفين </w:t>
      </w:r>
      <w:r w:rsidR="00420FCE" w:rsidRPr="00A15234">
        <w:rPr>
          <w:rFonts w:cs="B Nazanin" w:hint="cs"/>
          <w:rtl/>
        </w:rPr>
        <w:t>در روشهای مختلف مشارکت ،</w:t>
      </w:r>
      <w:r w:rsidRPr="00A15234">
        <w:rPr>
          <w:rFonts w:cs="B Nazanin" w:hint="cs"/>
          <w:rtl/>
        </w:rPr>
        <w:t xml:space="preserve"> هيئت ارزيابي مركب از اشخاص ذيل تشكيل مي گردد:</w:t>
      </w:r>
    </w:p>
    <w:p w:rsidR="00D341C8" w:rsidRPr="00A15234" w:rsidRDefault="00D341C8" w:rsidP="00D341C8">
      <w:pPr>
        <w:pStyle w:val="ListParagraph"/>
        <w:numPr>
          <w:ilvl w:val="0"/>
          <w:numId w:val="7"/>
        </w:numPr>
        <w:ind w:left="386"/>
        <w:rPr>
          <w:rFonts w:cs="B Nazanin"/>
          <w:sz w:val="22"/>
          <w:szCs w:val="22"/>
        </w:rPr>
      </w:pPr>
      <w:r w:rsidRPr="00A15234">
        <w:rPr>
          <w:rFonts w:cs="B Nazanin" w:hint="cs"/>
          <w:sz w:val="22"/>
          <w:szCs w:val="22"/>
          <w:rtl/>
        </w:rPr>
        <w:t>كارشناس عمران</w:t>
      </w:r>
      <w:r w:rsidR="000B5CBA" w:rsidRPr="00A15234">
        <w:rPr>
          <w:rFonts w:cs="B Nazanin" w:hint="cs"/>
          <w:sz w:val="22"/>
          <w:szCs w:val="22"/>
          <w:rtl/>
        </w:rPr>
        <w:t xml:space="preserve"> از شهرداری( خبره در قیمت گذاری ساخت )</w:t>
      </w:r>
    </w:p>
    <w:p w:rsidR="00D341C8" w:rsidRPr="00A15234" w:rsidRDefault="00D341C8" w:rsidP="00D341C8">
      <w:pPr>
        <w:pStyle w:val="ListParagraph"/>
        <w:numPr>
          <w:ilvl w:val="0"/>
          <w:numId w:val="7"/>
        </w:numPr>
        <w:ind w:left="386"/>
        <w:rPr>
          <w:rFonts w:cs="B Nazanin"/>
          <w:sz w:val="22"/>
          <w:szCs w:val="22"/>
        </w:rPr>
      </w:pPr>
      <w:r w:rsidRPr="00A15234">
        <w:rPr>
          <w:rFonts w:cs="B Nazanin" w:hint="cs"/>
          <w:sz w:val="22"/>
          <w:szCs w:val="22"/>
          <w:rtl/>
        </w:rPr>
        <w:t>كارشناس املاك</w:t>
      </w:r>
      <w:r w:rsidR="000B5CBA" w:rsidRPr="00A15234">
        <w:rPr>
          <w:rFonts w:cs="B Nazanin" w:hint="cs"/>
          <w:sz w:val="22"/>
          <w:szCs w:val="22"/>
          <w:rtl/>
        </w:rPr>
        <w:t xml:space="preserve"> از شهرداری ( خبره در قیمت گذاری ملک</w:t>
      </w:r>
      <w:r w:rsidR="00DD5BB3" w:rsidRPr="00A15234">
        <w:rPr>
          <w:rFonts w:cs="B Nazanin" w:hint="cs"/>
          <w:sz w:val="22"/>
          <w:szCs w:val="22"/>
          <w:rtl/>
        </w:rPr>
        <w:t xml:space="preserve"> و سرقفل</w:t>
      </w:r>
      <w:r w:rsidR="00A97059" w:rsidRPr="00A15234">
        <w:rPr>
          <w:rFonts w:cs="B Nazanin" w:hint="cs"/>
          <w:sz w:val="22"/>
          <w:szCs w:val="22"/>
          <w:rtl/>
        </w:rPr>
        <w:t xml:space="preserve"> و اجاره</w:t>
      </w:r>
      <w:r w:rsidR="000B5CBA" w:rsidRPr="00A15234">
        <w:rPr>
          <w:rFonts w:cs="B Nazanin" w:hint="cs"/>
          <w:sz w:val="22"/>
          <w:szCs w:val="22"/>
          <w:rtl/>
        </w:rPr>
        <w:t>)</w:t>
      </w:r>
    </w:p>
    <w:p w:rsidR="00D341C8" w:rsidRPr="00A15234" w:rsidRDefault="00D341C8" w:rsidP="00DD5BB3">
      <w:pPr>
        <w:pStyle w:val="ListParagraph"/>
        <w:numPr>
          <w:ilvl w:val="0"/>
          <w:numId w:val="7"/>
        </w:numPr>
        <w:ind w:left="386"/>
        <w:rPr>
          <w:rFonts w:cs="B Nazanin"/>
          <w:sz w:val="22"/>
          <w:szCs w:val="22"/>
        </w:rPr>
      </w:pPr>
      <w:r w:rsidRPr="00A15234">
        <w:rPr>
          <w:rFonts w:cs="B Nazanin" w:hint="cs"/>
          <w:sz w:val="22"/>
          <w:szCs w:val="22"/>
          <w:rtl/>
        </w:rPr>
        <w:t>كارشناس رسمي دادگستري با گرايش عمران</w:t>
      </w:r>
      <w:r w:rsidR="00DD5BB3" w:rsidRPr="00A15234">
        <w:rPr>
          <w:rFonts w:cs="B Nazanin" w:hint="cs"/>
          <w:sz w:val="22"/>
          <w:szCs w:val="22"/>
          <w:rtl/>
        </w:rPr>
        <w:t xml:space="preserve"> و خبره در قیمت گذاری ابنیه و ملک و سرقفل.</w:t>
      </w:r>
    </w:p>
    <w:p w:rsidR="000B5CBA" w:rsidRPr="00A15234" w:rsidRDefault="000B5CBA" w:rsidP="00D341C8">
      <w:pPr>
        <w:pStyle w:val="ListParagraph"/>
        <w:numPr>
          <w:ilvl w:val="0"/>
          <w:numId w:val="7"/>
        </w:numPr>
        <w:ind w:left="386"/>
        <w:rPr>
          <w:rFonts w:cs="B Nazanin"/>
          <w:sz w:val="22"/>
          <w:szCs w:val="22"/>
        </w:rPr>
      </w:pPr>
      <w:r w:rsidRPr="00A15234">
        <w:rPr>
          <w:rFonts w:cs="B Nazanin" w:hint="cs"/>
          <w:sz w:val="22"/>
          <w:szCs w:val="22"/>
          <w:rtl/>
        </w:rPr>
        <w:t xml:space="preserve">تبصره : </w:t>
      </w:r>
    </w:p>
    <w:p w:rsidR="00D341C8" w:rsidRPr="00A15234" w:rsidRDefault="000B5CBA" w:rsidP="000B5CBA">
      <w:pPr>
        <w:pStyle w:val="ListParagraph"/>
        <w:ind w:left="386"/>
        <w:rPr>
          <w:rFonts w:cs="B Nazanin"/>
          <w:sz w:val="22"/>
          <w:szCs w:val="22"/>
        </w:rPr>
      </w:pPr>
      <w:r w:rsidRPr="00A15234">
        <w:rPr>
          <w:rFonts w:cs="B Nazanin" w:hint="cs"/>
          <w:sz w:val="22"/>
          <w:szCs w:val="22"/>
          <w:rtl/>
        </w:rPr>
        <w:t>در روش انتخاب مستقیم سرمایه گذار ( ترک تشریفات)</w:t>
      </w:r>
      <w:r w:rsidR="00D341C8" w:rsidRPr="00A15234">
        <w:rPr>
          <w:rFonts w:cs="B Nazanin" w:hint="cs"/>
          <w:sz w:val="22"/>
          <w:szCs w:val="22"/>
          <w:rtl/>
        </w:rPr>
        <w:t xml:space="preserve">در صورت اعتراض از سوي سرمايه گذار براي ارزيابي </w:t>
      </w:r>
      <w:r w:rsidRPr="00A15234">
        <w:rPr>
          <w:rFonts w:cs="B Nazanin" w:hint="cs"/>
          <w:sz w:val="22"/>
          <w:szCs w:val="22"/>
          <w:rtl/>
        </w:rPr>
        <w:t xml:space="preserve"> های </w:t>
      </w:r>
      <w:r w:rsidR="00D341C8" w:rsidRPr="00A15234">
        <w:rPr>
          <w:rFonts w:cs="B Nazanin" w:hint="cs"/>
          <w:sz w:val="22"/>
          <w:szCs w:val="22"/>
          <w:rtl/>
        </w:rPr>
        <w:t xml:space="preserve">انجام يافته توسط هيئت ارزيابي ، يكنفر كارشناس رسمي دادگستري به انتخاب و با هزينه طرف سرمايه گذار به همراه كارشناس رسمي حاضر در تركيب هيئت ارزيابي و به همراه يك نفر كارشناس رسمي مرضي الطرفين به انتخاب طرفين </w:t>
      </w:r>
      <w:r w:rsidRPr="00A15234">
        <w:rPr>
          <w:rFonts w:cs="B Nazanin" w:hint="cs"/>
          <w:sz w:val="22"/>
          <w:szCs w:val="22"/>
          <w:rtl/>
        </w:rPr>
        <w:t>مشارکت</w:t>
      </w:r>
      <w:r w:rsidR="00D341C8" w:rsidRPr="00A15234">
        <w:rPr>
          <w:rFonts w:cs="B Nazanin" w:hint="cs"/>
          <w:sz w:val="22"/>
          <w:szCs w:val="22"/>
          <w:rtl/>
        </w:rPr>
        <w:t xml:space="preserve"> در خصوص ارزيابي انجام يافته اعلان نظر خواهند نمود كه براي طرفين قرارداد لازم الاجرا مي باشد.</w:t>
      </w:r>
    </w:p>
    <w:p w:rsidR="00D341C8" w:rsidRPr="00A15234" w:rsidRDefault="00D341C8" w:rsidP="00B155EA">
      <w:pPr>
        <w:bidi/>
        <w:ind w:left="26"/>
        <w:rPr>
          <w:rFonts w:cs="B Nazanin"/>
        </w:rPr>
      </w:pPr>
      <w:r w:rsidRPr="00A15234">
        <w:rPr>
          <w:rFonts w:cs="B Nazanin" w:hint="cs"/>
          <w:rtl/>
        </w:rPr>
        <w:t xml:space="preserve">توضيح 1: افراد فوق الذكر با پيشنهاد </w:t>
      </w:r>
      <w:r w:rsidR="000B5CBA" w:rsidRPr="00A15234">
        <w:rPr>
          <w:rFonts w:cs="B Nazanin" w:hint="cs"/>
          <w:rtl/>
        </w:rPr>
        <w:t>شهردار</w:t>
      </w:r>
      <w:r w:rsidRPr="00A15234">
        <w:rPr>
          <w:rFonts w:cs="B Nazanin" w:hint="cs"/>
          <w:rtl/>
        </w:rPr>
        <w:t xml:space="preserve"> </w:t>
      </w:r>
      <w:r w:rsidR="000B5CBA" w:rsidRPr="00A15234">
        <w:rPr>
          <w:rFonts w:cs="B Nazanin" w:hint="cs"/>
          <w:rtl/>
        </w:rPr>
        <w:t>و موافقت شورای اسلامی شهر</w:t>
      </w:r>
      <w:r w:rsidRPr="00A15234">
        <w:rPr>
          <w:rFonts w:cs="B Nazanin" w:hint="cs"/>
          <w:rtl/>
        </w:rPr>
        <w:t xml:space="preserve"> به مدت يكسال انتخاب مي گردند </w:t>
      </w:r>
      <w:r w:rsidR="00B155EA" w:rsidRPr="00A15234">
        <w:rPr>
          <w:rFonts w:cs="B Nazanin" w:hint="cs"/>
          <w:rtl/>
        </w:rPr>
        <w:t>وچنانچه اعضای هیئت ارزیابی از کارآیی لازم برخوردار نباشند در صورت نیاز و به تشخیص  شهردار  در هر برهه از زمان نفرات دیگری انتخاب وجایگزین خواهند شد</w:t>
      </w:r>
      <w:r w:rsidRPr="00A15234">
        <w:rPr>
          <w:rFonts w:cs="B Nazanin" w:hint="cs"/>
          <w:rtl/>
        </w:rPr>
        <w:t>.</w:t>
      </w:r>
    </w:p>
    <w:p w:rsidR="00857E83" w:rsidRPr="00A15234" w:rsidRDefault="00D341C8" w:rsidP="00857E83">
      <w:pPr>
        <w:bidi/>
        <w:rPr>
          <w:rFonts w:cs="B Nazanin"/>
          <w:rtl/>
          <w:lang w:bidi="fa-IR"/>
        </w:rPr>
      </w:pPr>
      <w:r w:rsidRPr="00A15234">
        <w:rPr>
          <w:rFonts w:cs="B Nazanin" w:hint="cs"/>
          <w:rtl/>
        </w:rPr>
        <w:t>توضيح 2. قيمت هاي اعلام شده از سوي هئيت ارزيابي حداكثر تا يكسال داراي اعتبار مي باشد</w:t>
      </w:r>
      <w:r w:rsidR="000B5CBA" w:rsidRPr="00A15234">
        <w:rPr>
          <w:rFonts w:cs="B Nazanin" w:hint="cs"/>
          <w:rtl/>
        </w:rPr>
        <w:t>.</w:t>
      </w:r>
      <w:r w:rsidRPr="00A15234">
        <w:rPr>
          <w:rFonts w:cs="B Nazanin" w:hint="cs"/>
          <w:rtl/>
        </w:rPr>
        <w:t xml:space="preserve"> </w:t>
      </w:r>
    </w:p>
    <w:p w:rsidR="00D341C8" w:rsidRPr="00A15234" w:rsidRDefault="00857E83" w:rsidP="001E5154">
      <w:pPr>
        <w:bidi/>
        <w:rPr>
          <w:rFonts w:cs="B Nazanin"/>
        </w:rPr>
      </w:pPr>
      <w:r w:rsidRPr="00A15234">
        <w:rPr>
          <w:rFonts w:cs="B Nazanin" w:hint="cs"/>
          <w:rtl/>
        </w:rPr>
        <w:lastRenderedPageBreak/>
        <w:t>ت</w:t>
      </w:r>
      <w:r w:rsidR="00D341C8" w:rsidRPr="00A15234">
        <w:rPr>
          <w:rFonts w:cs="B Nazanin" w:hint="cs"/>
          <w:rtl/>
        </w:rPr>
        <w:t xml:space="preserve">وضيح 3. </w:t>
      </w:r>
      <w:r w:rsidR="001E5154" w:rsidRPr="00A15234">
        <w:rPr>
          <w:rFonts w:cs="B Nazanin" w:hint="cs"/>
          <w:rtl/>
        </w:rPr>
        <w:t>مصوبه هیئت عالی سرمایه گذاری و</w:t>
      </w:r>
      <w:r w:rsidR="00D341C8" w:rsidRPr="00A15234">
        <w:rPr>
          <w:rFonts w:cs="B Nazanin" w:hint="cs"/>
          <w:rtl/>
        </w:rPr>
        <w:t>انتشار اولين آگهي فراخوان در روزنامه مي بايست در مدت زمان اعتبار تعيين شده براي ارزيابي</w:t>
      </w:r>
      <w:r w:rsidR="00DD5BB3" w:rsidRPr="00A15234">
        <w:rPr>
          <w:rFonts w:cs="B Nazanin" w:hint="cs"/>
          <w:rtl/>
        </w:rPr>
        <w:t xml:space="preserve"> انجام</w:t>
      </w:r>
      <w:r w:rsidR="00D341C8" w:rsidRPr="00A15234">
        <w:rPr>
          <w:rFonts w:cs="B Nazanin" w:hint="cs"/>
          <w:rtl/>
        </w:rPr>
        <w:t xml:space="preserve"> پذير</w:t>
      </w:r>
      <w:r w:rsidR="00DD5BB3" w:rsidRPr="00A15234">
        <w:rPr>
          <w:rFonts w:cs="B Nazanin" w:hint="cs"/>
          <w:rtl/>
        </w:rPr>
        <w:t>د</w:t>
      </w:r>
      <w:r w:rsidR="00D341C8" w:rsidRPr="00A15234">
        <w:rPr>
          <w:rFonts w:cs="B Nazanin" w:hint="cs"/>
          <w:rtl/>
        </w:rPr>
        <w:t xml:space="preserve"> </w:t>
      </w:r>
      <w:r w:rsidR="000B5CBA" w:rsidRPr="00A15234">
        <w:rPr>
          <w:rFonts w:cs="B Nazanin" w:hint="cs"/>
          <w:rtl/>
        </w:rPr>
        <w:t>،</w:t>
      </w:r>
      <w:r w:rsidR="00D341C8" w:rsidRPr="00A15234">
        <w:rPr>
          <w:rFonts w:cs="B Nazanin" w:hint="cs"/>
          <w:rtl/>
        </w:rPr>
        <w:t xml:space="preserve"> در غير اينصورت آورده ها مجدداً بايستي توسط هئيت ارزيابي بررسي و مشخص شود .</w:t>
      </w:r>
    </w:p>
    <w:p w:rsidR="00D341C8" w:rsidRPr="00A15234" w:rsidRDefault="00D341C8" w:rsidP="00BC686C">
      <w:pPr>
        <w:bidi/>
        <w:rPr>
          <w:rFonts w:cs="B Nazanin"/>
          <w:rtl/>
        </w:rPr>
      </w:pPr>
      <w:r w:rsidRPr="00A15234">
        <w:rPr>
          <w:rFonts w:cs="B Nazanin" w:hint="cs"/>
          <w:rtl/>
        </w:rPr>
        <w:t xml:space="preserve">توضيح 4.حداكثر زمان جهت ارائه نظريه كارشناسي هئيت ارزيابي از زمان ارجاع توسط مديريت سرمايه گذاري به مدت </w:t>
      </w:r>
      <w:r w:rsidR="00BC686C" w:rsidRPr="00A15234">
        <w:rPr>
          <w:rFonts w:cs="B Nazanin" w:hint="cs"/>
          <w:rtl/>
        </w:rPr>
        <w:t>پانزده روز</w:t>
      </w:r>
      <w:r w:rsidRPr="00A15234">
        <w:rPr>
          <w:rFonts w:cs="B Nazanin" w:hint="cs"/>
          <w:rtl/>
        </w:rPr>
        <w:t xml:space="preserve"> خواهد بود .</w:t>
      </w:r>
    </w:p>
    <w:p w:rsidR="000B5CBA" w:rsidRPr="00A15234" w:rsidRDefault="000B5CBA" w:rsidP="000B5CBA">
      <w:pPr>
        <w:bidi/>
        <w:rPr>
          <w:rFonts w:cs="B Nazanin"/>
        </w:rPr>
      </w:pPr>
      <w:r w:rsidRPr="00A15234">
        <w:rPr>
          <w:rFonts w:cs="B Nazanin" w:hint="cs"/>
          <w:rtl/>
        </w:rPr>
        <w:t xml:space="preserve">توضيح 5.شهرداری میتواند در برخی پروژه ها ، ارزیابی را توسط هیئت کارشناسی سه نفره ( کارشناسان رسمی دادگستری)بانجام رساند. </w:t>
      </w:r>
    </w:p>
    <w:p w:rsidR="00D341C8" w:rsidRPr="00A15234" w:rsidRDefault="00D341C8" w:rsidP="00D341C8">
      <w:pPr>
        <w:bidi/>
        <w:ind w:left="-46"/>
        <w:rPr>
          <w:rFonts w:ascii="IranNastaliq" w:hAnsi="IranNastaliq" w:cs="B Zar"/>
          <w:b/>
          <w:bCs/>
          <w:rtl/>
        </w:rPr>
      </w:pPr>
      <w:r w:rsidRPr="00A15234">
        <w:rPr>
          <w:rFonts w:ascii="IranNastaliq" w:hAnsi="IranNastaliq" w:cs="B Zar" w:hint="cs"/>
          <w:b/>
          <w:bCs/>
          <w:rtl/>
        </w:rPr>
        <w:t xml:space="preserve">ماده 10 . </w:t>
      </w:r>
      <w:r w:rsidRPr="00A15234">
        <w:rPr>
          <w:rFonts w:ascii="IranNastaliq" w:hAnsi="IranNastaliq" w:cs="B Zar"/>
          <w:b/>
          <w:bCs/>
          <w:rtl/>
        </w:rPr>
        <w:t>روش انتخاب سرمايه‌گذار</w:t>
      </w:r>
    </w:p>
    <w:p w:rsidR="00D341C8" w:rsidRPr="00A15234" w:rsidRDefault="00D341C8" w:rsidP="00D341C8">
      <w:pPr>
        <w:bidi/>
        <w:rPr>
          <w:rFonts w:cs="B Nazanin"/>
          <w:rtl/>
        </w:rPr>
      </w:pPr>
      <w:r w:rsidRPr="00A15234">
        <w:rPr>
          <w:rFonts w:cs="B Nazanin" w:hint="cs"/>
          <w:rtl/>
        </w:rPr>
        <w:t>انتخاب سرمايه گذار و مشاركت كننده به سه روش امكان پذير است .</w:t>
      </w:r>
    </w:p>
    <w:p w:rsidR="00D341C8" w:rsidRPr="00A15234" w:rsidRDefault="00D341C8" w:rsidP="00D341C8">
      <w:pPr>
        <w:bidi/>
        <w:ind w:left="-46"/>
        <w:rPr>
          <w:rFonts w:cs="B Nazanin"/>
          <w:rtl/>
        </w:rPr>
      </w:pPr>
      <w:r w:rsidRPr="00A15234">
        <w:rPr>
          <w:rFonts w:cs="B Nazanin" w:hint="cs"/>
          <w:rtl/>
        </w:rPr>
        <w:t xml:space="preserve">الف) فراخوان عمومي </w:t>
      </w:r>
      <w:r w:rsidR="0025076F" w:rsidRPr="00A15234">
        <w:rPr>
          <w:rFonts w:cs="B Nazanin" w:hint="cs"/>
          <w:rtl/>
        </w:rPr>
        <w:t>( با درصد پایه و بدون درصد پایه)</w:t>
      </w:r>
    </w:p>
    <w:p w:rsidR="00D341C8" w:rsidRPr="00A15234" w:rsidRDefault="00D341C8" w:rsidP="00D341C8">
      <w:pPr>
        <w:bidi/>
        <w:ind w:left="-46"/>
        <w:rPr>
          <w:rFonts w:cs="B Nazanin"/>
          <w:rtl/>
        </w:rPr>
      </w:pPr>
      <w:r w:rsidRPr="00A15234">
        <w:rPr>
          <w:rFonts w:cs="B Nazanin" w:hint="cs"/>
          <w:rtl/>
        </w:rPr>
        <w:t xml:space="preserve">ب ) فراخوان محدود </w:t>
      </w:r>
      <w:r w:rsidR="0025076F" w:rsidRPr="00A15234">
        <w:rPr>
          <w:rFonts w:cs="B Nazanin" w:hint="cs"/>
          <w:rtl/>
        </w:rPr>
        <w:t>( با درصد پایه و بدون درصد پایه)</w:t>
      </w:r>
    </w:p>
    <w:p w:rsidR="00D341C8" w:rsidRPr="00A15234" w:rsidRDefault="00D341C8" w:rsidP="00D341C8">
      <w:pPr>
        <w:bidi/>
        <w:ind w:left="-46"/>
        <w:rPr>
          <w:rFonts w:cs="B Nazanin"/>
          <w:rtl/>
        </w:rPr>
      </w:pPr>
      <w:r w:rsidRPr="00A15234">
        <w:rPr>
          <w:rFonts w:cs="B Nazanin" w:hint="cs"/>
          <w:rtl/>
        </w:rPr>
        <w:t>ج) ) ترك فراخوان</w:t>
      </w:r>
    </w:p>
    <w:p w:rsidR="00D341C8" w:rsidRPr="00A15234" w:rsidRDefault="00D341C8" w:rsidP="00D341C8">
      <w:pPr>
        <w:bidi/>
        <w:ind w:left="-46"/>
        <w:rPr>
          <w:rFonts w:cs="B Zar"/>
          <w:b/>
          <w:bCs/>
          <w:rtl/>
        </w:rPr>
      </w:pPr>
      <w:r w:rsidRPr="00A15234">
        <w:rPr>
          <w:rFonts w:cs="B Zar" w:hint="cs"/>
          <w:b/>
          <w:bCs/>
          <w:rtl/>
        </w:rPr>
        <w:t xml:space="preserve">ماده 11 </w:t>
      </w:r>
      <w:r w:rsidRPr="00A15234">
        <w:rPr>
          <w:rFonts w:hint="cs"/>
          <w:b/>
          <w:bCs/>
          <w:rtl/>
        </w:rPr>
        <w:t>.</w:t>
      </w:r>
      <w:r w:rsidRPr="00A15234">
        <w:rPr>
          <w:rFonts w:cs="B Zar" w:hint="cs"/>
          <w:b/>
          <w:bCs/>
          <w:rtl/>
        </w:rPr>
        <w:t xml:space="preserve"> مفاد فراخوان </w:t>
      </w:r>
    </w:p>
    <w:p w:rsidR="0025076F" w:rsidRPr="00A15234" w:rsidRDefault="00D341C8" w:rsidP="0025076F">
      <w:pPr>
        <w:bidi/>
        <w:ind w:left="-46"/>
        <w:rPr>
          <w:rFonts w:cs="B Nazanin"/>
          <w:rtl/>
        </w:rPr>
      </w:pPr>
      <w:r w:rsidRPr="00A15234">
        <w:rPr>
          <w:rFonts w:cs="B Zar" w:hint="cs"/>
          <w:rtl/>
        </w:rPr>
        <w:t>الف: فراخوان عمومی</w:t>
      </w:r>
      <w:r w:rsidR="0025076F" w:rsidRPr="00A15234">
        <w:rPr>
          <w:rFonts w:cs="B Nazanin" w:hint="cs"/>
          <w:rtl/>
        </w:rPr>
        <w:t>( با درصد پایه و بدون درصد پایه)</w:t>
      </w:r>
    </w:p>
    <w:p w:rsidR="00D341C8" w:rsidRPr="00A15234" w:rsidRDefault="00D341C8" w:rsidP="00ED3778">
      <w:pPr>
        <w:numPr>
          <w:ilvl w:val="0"/>
          <w:numId w:val="5"/>
        </w:numPr>
        <w:bidi/>
        <w:spacing w:after="0" w:line="240" w:lineRule="auto"/>
        <w:rPr>
          <w:rFonts w:cs="B Nazanin"/>
        </w:rPr>
      </w:pPr>
      <w:r w:rsidRPr="00A15234">
        <w:rPr>
          <w:rFonts w:cs="B Nazanin" w:hint="cs"/>
          <w:rtl/>
        </w:rPr>
        <w:t>فراخوان</w:t>
      </w:r>
      <w:r w:rsidRPr="00A15234">
        <w:rPr>
          <w:rFonts w:cs="B Nazanin"/>
          <w:rtl/>
        </w:rPr>
        <w:t xml:space="preserve"> </w:t>
      </w:r>
      <w:r w:rsidR="0025076F" w:rsidRPr="00A15234">
        <w:rPr>
          <w:rFonts w:cs="B Nazanin" w:hint="cs"/>
          <w:rtl/>
        </w:rPr>
        <w:t>عمومی</w:t>
      </w:r>
      <w:r w:rsidRPr="00A15234">
        <w:rPr>
          <w:rFonts w:cs="B Nazanin" w:hint="cs"/>
          <w:rtl/>
        </w:rPr>
        <w:t xml:space="preserve"> تا دو نوبت</w:t>
      </w:r>
      <w:r w:rsidRPr="00A15234">
        <w:rPr>
          <w:rFonts w:cs="B Nazanin"/>
        </w:rPr>
        <w:t xml:space="preserve"> </w:t>
      </w:r>
      <w:r w:rsidRPr="00A15234">
        <w:rPr>
          <w:rFonts w:cs="B Nazanin" w:hint="cs"/>
          <w:rtl/>
        </w:rPr>
        <w:t xml:space="preserve">به فاصله حداقل یک هفته و حداكثر دو هفته </w:t>
      </w:r>
      <w:r w:rsidRPr="00A15234">
        <w:rPr>
          <w:rFonts w:cs="B Nazanin"/>
          <w:rtl/>
        </w:rPr>
        <w:t>در يكي از روزنامه‌هاي‌كثيرالانتشار</w:t>
      </w:r>
      <w:r w:rsidR="0025076F" w:rsidRPr="00A15234">
        <w:rPr>
          <w:rFonts w:cs="B Nazanin" w:hint="cs"/>
          <w:rtl/>
        </w:rPr>
        <w:t xml:space="preserve"> اعم از محلی یا کشوری</w:t>
      </w:r>
      <w:r w:rsidRPr="00A15234">
        <w:rPr>
          <w:rFonts w:cs="B Nazanin" w:hint="cs"/>
          <w:rtl/>
        </w:rPr>
        <w:t xml:space="preserve"> </w:t>
      </w:r>
      <w:r w:rsidR="00ED3778" w:rsidRPr="00A15234">
        <w:rPr>
          <w:rFonts w:cs="B Nazanin" w:hint="cs"/>
          <w:rtl/>
        </w:rPr>
        <w:t xml:space="preserve">یا خارجی </w:t>
      </w:r>
      <w:r w:rsidRPr="00A15234">
        <w:rPr>
          <w:rFonts w:cs="B Nazanin" w:hint="cs"/>
          <w:rtl/>
        </w:rPr>
        <w:t xml:space="preserve">منتشر ميشود و از زمان چاپ اولين آگهي تا اتمام مهلت </w:t>
      </w:r>
      <w:r w:rsidR="00ED3778" w:rsidRPr="00A15234">
        <w:rPr>
          <w:rFonts w:cs="B Nazanin" w:hint="cs"/>
          <w:rtl/>
        </w:rPr>
        <w:t>پذیرش</w:t>
      </w:r>
      <w:r w:rsidRPr="00A15234">
        <w:rPr>
          <w:rFonts w:cs="B Nazanin" w:hint="cs"/>
          <w:rtl/>
        </w:rPr>
        <w:t xml:space="preserve"> اسناد نبايد از يك ماه تجاوز نمايد</w:t>
      </w:r>
      <w:r w:rsidR="00ED3778" w:rsidRPr="00A15234">
        <w:rPr>
          <w:rFonts w:cs="B Nazanin" w:hint="cs"/>
          <w:rtl/>
        </w:rPr>
        <w:t xml:space="preserve"> و حداقل آن هفده روز است</w:t>
      </w:r>
      <w:r w:rsidRPr="00A15234">
        <w:rPr>
          <w:rFonts w:cs="B Nazanin"/>
          <w:rtl/>
        </w:rPr>
        <w:t xml:space="preserve">. </w:t>
      </w:r>
    </w:p>
    <w:p w:rsidR="00D341C8" w:rsidRPr="00A15234" w:rsidRDefault="0025076F" w:rsidP="0025076F">
      <w:pPr>
        <w:numPr>
          <w:ilvl w:val="0"/>
          <w:numId w:val="5"/>
        </w:numPr>
        <w:bidi/>
        <w:spacing w:after="0" w:line="240" w:lineRule="auto"/>
        <w:rPr>
          <w:rFonts w:cs="B Nazanin"/>
        </w:rPr>
      </w:pPr>
      <w:r w:rsidRPr="00A15234">
        <w:rPr>
          <w:rFonts w:cs="B Nazanin" w:hint="cs"/>
          <w:rtl/>
        </w:rPr>
        <w:t xml:space="preserve">ذکر </w:t>
      </w:r>
      <w:r w:rsidR="00D341C8" w:rsidRPr="00A15234">
        <w:rPr>
          <w:rFonts w:cs="B Nazanin"/>
          <w:rtl/>
        </w:rPr>
        <w:t xml:space="preserve">نوع و مقدار </w:t>
      </w:r>
      <w:r w:rsidR="00D341C8" w:rsidRPr="00A15234">
        <w:rPr>
          <w:rFonts w:cs="B Nazanin" w:hint="cs"/>
          <w:rtl/>
        </w:rPr>
        <w:t>آورده و سهم الشركه</w:t>
      </w:r>
      <w:r w:rsidRPr="00A15234">
        <w:rPr>
          <w:rFonts w:cs="B Nazanin" w:hint="cs"/>
          <w:rtl/>
        </w:rPr>
        <w:t xml:space="preserve"> پایه</w:t>
      </w:r>
      <w:r w:rsidR="00D341C8" w:rsidRPr="00A15234">
        <w:rPr>
          <w:rFonts w:cs="B Nazanin" w:hint="cs"/>
          <w:rtl/>
        </w:rPr>
        <w:t xml:space="preserve"> طرفين و </w:t>
      </w:r>
      <w:r w:rsidRPr="00A15234">
        <w:rPr>
          <w:rFonts w:cs="B Nazanin" w:hint="cs"/>
          <w:rtl/>
        </w:rPr>
        <w:t xml:space="preserve">طول </w:t>
      </w:r>
      <w:r w:rsidR="00D341C8" w:rsidRPr="00A15234">
        <w:rPr>
          <w:rFonts w:cs="B Nazanin" w:hint="cs"/>
          <w:rtl/>
        </w:rPr>
        <w:t>دوران مشاركت</w:t>
      </w:r>
      <w:r w:rsidRPr="00A15234">
        <w:rPr>
          <w:rFonts w:cs="B Nazanin" w:hint="cs"/>
          <w:rtl/>
        </w:rPr>
        <w:t xml:space="preserve"> ( برای روش ساخت ، بهره برداری و تحویل )</w:t>
      </w:r>
      <w:r w:rsidR="00D341C8" w:rsidRPr="00A15234">
        <w:rPr>
          <w:rFonts w:cs="B Nazanin" w:hint="cs"/>
          <w:rtl/>
        </w:rPr>
        <w:t xml:space="preserve"> در</w:t>
      </w:r>
      <w:r w:rsidRPr="00A15234">
        <w:rPr>
          <w:rFonts w:cs="B Nazanin" w:hint="cs"/>
          <w:rtl/>
        </w:rPr>
        <w:t xml:space="preserve"> اسناد</w:t>
      </w:r>
      <w:r w:rsidR="00D341C8" w:rsidRPr="00A15234">
        <w:rPr>
          <w:rFonts w:cs="B Nazanin" w:hint="cs"/>
          <w:rtl/>
        </w:rPr>
        <w:t xml:space="preserve"> فراخوان</w:t>
      </w:r>
      <w:r w:rsidRPr="00A15234">
        <w:rPr>
          <w:rFonts w:cs="B Nazanin" w:hint="cs"/>
          <w:rtl/>
        </w:rPr>
        <w:t xml:space="preserve">  در روش فراخوان  با درصد پایه الزامی است</w:t>
      </w:r>
      <w:r w:rsidR="00D341C8" w:rsidRPr="00A15234">
        <w:rPr>
          <w:rFonts w:cs="B Nazanin" w:hint="cs"/>
          <w:rtl/>
        </w:rPr>
        <w:t>.</w:t>
      </w:r>
    </w:p>
    <w:p w:rsidR="00D341C8" w:rsidRPr="00A15234" w:rsidRDefault="0025076F" w:rsidP="0025076F">
      <w:pPr>
        <w:numPr>
          <w:ilvl w:val="0"/>
          <w:numId w:val="5"/>
        </w:numPr>
        <w:bidi/>
        <w:spacing w:after="0" w:line="240" w:lineRule="auto"/>
        <w:rPr>
          <w:rFonts w:cs="B Nazanin"/>
        </w:rPr>
      </w:pPr>
      <w:r w:rsidRPr="00A15234">
        <w:rPr>
          <w:rFonts w:cs="B Nazanin" w:hint="cs"/>
          <w:rtl/>
        </w:rPr>
        <w:t xml:space="preserve">ذکر </w:t>
      </w:r>
      <w:r w:rsidR="00D341C8" w:rsidRPr="00A15234">
        <w:rPr>
          <w:rFonts w:cs="B Nazanin"/>
          <w:rtl/>
        </w:rPr>
        <w:t xml:space="preserve">مدت </w:t>
      </w:r>
      <w:r w:rsidR="00D341C8" w:rsidRPr="00A15234">
        <w:rPr>
          <w:rFonts w:cs="B Nazanin" w:hint="cs"/>
          <w:rtl/>
        </w:rPr>
        <w:t>زمان ارائه</w:t>
      </w:r>
      <w:r w:rsidR="00D341C8" w:rsidRPr="00A15234">
        <w:rPr>
          <w:rFonts w:cs="B Nazanin"/>
          <w:rtl/>
        </w:rPr>
        <w:t xml:space="preserve"> پيشنهادها</w:t>
      </w:r>
      <w:r w:rsidR="00D341C8" w:rsidRPr="00A15234">
        <w:rPr>
          <w:rFonts w:cs="B Nazanin" w:hint="cs"/>
          <w:rtl/>
        </w:rPr>
        <w:t xml:space="preserve"> از سوي شركت كنندگان در فراخوان</w:t>
      </w:r>
      <w:r w:rsidRPr="00A15234">
        <w:rPr>
          <w:rFonts w:cs="B Nazanin" w:hint="cs"/>
          <w:rtl/>
        </w:rPr>
        <w:t xml:space="preserve"> الزامی است.</w:t>
      </w:r>
    </w:p>
    <w:p w:rsidR="00D341C8" w:rsidRPr="00A15234" w:rsidRDefault="0025076F" w:rsidP="00D341C8">
      <w:pPr>
        <w:numPr>
          <w:ilvl w:val="0"/>
          <w:numId w:val="5"/>
        </w:numPr>
        <w:bidi/>
        <w:spacing w:after="0" w:line="240" w:lineRule="auto"/>
        <w:rPr>
          <w:rFonts w:cs="B Nazanin"/>
        </w:rPr>
      </w:pPr>
      <w:r w:rsidRPr="00A15234">
        <w:rPr>
          <w:rFonts w:cs="B Nazanin" w:hint="cs"/>
          <w:rtl/>
        </w:rPr>
        <w:t xml:space="preserve"> ذکر</w:t>
      </w:r>
      <w:r w:rsidR="00D341C8" w:rsidRPr="00A15234">
        <w:rPr>
          <w:rFonts w:cs="B Nazanin"/>
          <w:rtl/>
        </w:rPr>
        <w:t>محل ت</w:t>
      </w:r>
      <w:r w:rsidR="00D341C8" w:rsidRPr="00A15234">
        <w:rPr>
          <w:rFonts w:cs="B Nazanin" w:hint="cs"/>
          <w:rtl/>
        </w:rPr>
        <w:t xml:space="preserve">حويل </w:t>
      </w:r>
      <w:r w:rsidR="00D341C8" w:rsidRPr="00A15234">
        <w:rPr>
          <w:rFonts w:cs="B Nazanin"/>
          <w:rtl/>
        </w:rPr>
        <w:t>پيشنهادها</w:t>
      </w:r>
      <w:r w:rsidRPr="00A15234">
        <w:rPr>
          <w:rFonts w:cs="B Nazanin" w:hint="cs"/>
          <w:rtl/>
        </w:rPr>
        <w:t xml:space="preserve"> لازم است.</w:t>
      </w:r>
      <w:r w:rsidR="00D341C8" w:rsidRPr="00A15234">
        <w:rPr>
          <w:rFonts w:cs="B Nazanin" w:hint="cs"/>
          <w:rtl/>
        </w:rPr>
        <w:t xml:space="preserve"> </w:t>
      </w:r>
    </w:p>
    <w:p w:rsidR="00D341C8" w:rsidRPr="00A15234" w:rsidRDefault="00D341C8" w:rsidP="0025076F">
      <w:pPr>
        <w:numPr>
          <w:ilvl w:val="0"/>
          <w:numId w:val="5"/>
        </w:numPr>
        <w:bidi/>
        <w:spacing w:after="0" w:line="240" w:lineRule="auto"/>
        <w:rPr>
          <w:rFonts w:cs="B Nazanin"/>
        </w:rPr>
      </w:pPr>
      <w:r w:rsidRPr="00A15234">
        <w:rPr>
          <w:rFonts w:cs="B Nazanin" w:hint="cs"/>
          <w:rtl/>
        </w:rPr>
        <w:t xml:space="preserve">دادن </w:t>
      </w:r>
      <w:r w:rsidRPr="00A15234">
        <w:rPr>
          <w:rFonts w:cs="B Nazanin"/>
          <w:rtl/>
        </w:rPr>
        <w:t xml:space="preserve">سپرده </w:t>
      </w:r>
      <w:r w:rsidRPr="00A15234">
        <w:rPr>
          <w:rFonts w:cs="B Nazanin" w:hint="cs"/>
          <w:rtl/>
        </w:rPr>
        <w:t>به صورت نقد و اسناد خزانه يا ضمانت نامه بانكي و اوراق مشارکت قابل واگذاری</w:t>
      </w:r>
      <w:r w:rsidRPr="00A15234">
        <w:rPr>
          <w:rFonts w:cs="B Nazanin"/>
          <w:rtl/>
        </w:rPr>
        <w:t xml:space="preserve"> شركت در </w:t>
      </w:r>
      <w:r w:rsidRPr="00A15234">
        <w:rPr>
          <w:rFonts w:cs="B Nazanin" w:hint="cs"/>
          <w:rtl/>
        </w:rPr>
        <w:t>فراخوان</w:t>
      </w:r>
      <w:r w:rsidRPr="00A15234">
        <w:rPr>
          <w:rFonts w:cs="B Nazanin"/>
          <w:rtl/>
        </w:rPr>
        <w:t xml:space="preserve"> </w:t>
      </w:r>
      <w:r w:rsidRPr="00A15234">
        <w:rPr>
          <w:rFonts w:cs="B Nazanin" w:hint="cs"/>
          <w:rtl/>
        </w:rPr>
        <w:t xml:space="preserve">به ازاء آورده شهرداري (به پيشنهاد مدير سرمايه گذاري و تصويب </w:t>
      </w:r>
      <w:r w:rsidR="0025076F" w:rsidRPr="00A15234">
        <w:rPr>
          <w:rFonts w:cs="B Nazanin" w:hint="cs"/>
          <w:rtl/>
        </w:rPr>
        <w:t xml:space="preserve">هیات عالی </w:t>
      </w:r>
      <w:r w:rsidRPr="00A15234">
        <w:rPr>
          <w:rFonts w:cs="B Nazanin" w:hint="cs"/>
          <w:rtl/>
        </w:rPr>
        <w:t xml:space="preserve">) </w:t>
      </w:r>
    </w:p>
    <w:p w:rsidR="00D341C8" w:rsidRPr="00A15234" w:rsidRDefault="00D341C8" w:rsidP="0025076F">
      <w:pPr>
        <w:numPr>
          <w:ilvl w:val="0"/>
          <w:numId w:val="5"/>
        </w:numPr>
        <w:bidi/>
        <w:spacing w:after="0" w:line="240" w:lineRule="auto"/>
        <w:rPr>
          <w:rFonts w:cs="B Nazanin"/>
        </w:rPr>
      </w:pPr>
      <w:r w:rsidRPr="00A15234">
        <w:rPr>
          <w:rFonts w:cs="B Nazanin" w:hint="cs"/>
          <w:rtl/>
        </w:rPr>
        <w:t xml:space="preserve">ذكر </w:t>
      </w:r>
      <w:r w:rsidRPr="00A15234">
        <w:rPr>
          <w:rFonts w:cs="B Nazanin"/>
          <w:rtl/>
        </w:rPr>
        <w:t xml:space="preserve">حداكثر مدت براي بررسي پيشنهادها و تشخيص برنده </w:t>
      </w:r>
      <w:r w:rsidRPr="00A15234">
        <w:rPr>
          <w:rFonts w:cs="B Nazanin" w:hint="cs"/>
          <w:rtl/>
        </w:rPr>
        <w:t>فراخوان</w:t>
      </w:r>
      <w:r w:rsidRPr="00A15234">
        <w:rPr>
          <w:rFonts w:cs="B Nazanin"/>
          <w:rtl/>
        </w:rPr>
        <w:t xml:space="preserve"> و ابلاغ به برنده</w:t>
      </w:r>
      <w:r w:rsidRPr="00A15234">
        <w:rPr>
          <w:rFonts w:cs="B Nazanin" w:hint="cs"/>
          <w:rtl/>
        </w:rPr>
        <w:t xml:space="preserve"> </w:t>
      </w:r>
      <w:r w:rsidR="0025076F" w:rsidRPr="00A15234">
        <w:rPr>
          <w:rFonts w:cs="B Nazanin" w:hint="cs"/>
          <w:rtl/>
        </w:rPr>
        <w:t>.</w:t>
      </w:r>
    </w:p>
    <w:p w:rsidR="00D341C8" w:rsidRPr="00A15234" w:rsidRDefault="00D341C8" w:rsidP="00D341C8">
      <w:pPr>
        <w:numPr>
          <w:ilvl w:val="0"/>
          <w:numId w:val="5"/>
        </w:numPr>
        <w:bidi/>
        <w:spacing w:after="0" w:line="240" w:lineRule="auto"/>
        <w:rPr>
          <w:rFonts w:cs="B Nazanin"/>
        </w:rPr>
      </w:pPr>
      <w:r w:rsidRPr="00A15234">
        <w:rPr>
          <w:rFonts w:cs="B Nazanin" w:hint="cs"/>
          <w:rtl/>
        </w:rPr>
        <w:t xml:space="preserve">اعلام </w:t>
      </w:r>
      <w:r w:rsidRPr="00A15234">
        <w:rPr>
          <w:rFonts w:cs="B Nazanin"/>
          <w:rtl/>
        </w:rPr>
        <w:t xml:space="preserve">روز و ساعت و محل قرائت پيشنهادها و همچنين مجاز بودن حضور پيشنهادهندگان يا نمايندگان آنها در </w:t>
      </w:r>
      <w:r w:rsidRPr="00A15234">
        <w:rPr>
          <w:rFonts w:cs="B Nazanin" w:hint="cs"/>
          <w:rtl/>
        </w:rPr>
        <w:t>كميسيون كارشناسي.</w:t>
      </w:r>
    </w:p>
    <w:p w:rsidR="00D341C8" w:rsidRPr="00A15234" w:rsidRDefault="00D341C8" w:rsidP="00D341C8">
      <w:pPr>
        <w:numPr>
          <w:ilvl w:val="0"/>
          <w:numId w:val="5"/>
        </w:numPr>
        <w:bidi/>
        <w:spacing w:after="0" w:line="240" w:lineRule="auto"/>
        <w:rPr>
          <w:rFonts w:cs="B Nazanin"/>
        </w:rPr>
      </w:pPr>
      <w:r w:rsidRPr="00A15234">
        <w:rPr>
          <w:rFonts w:cs="B Nazanin" w:hint="cs"/>
          <w:rtl/>
        </w:rPr>
        <w:t xml:space="preserve">تعيين و اعلان </w:t>
      </w:r>
      <w:r w:rsidRPr="00A15234">
        <w:rPr>
          <w:rFonts w:cs="B Nazanin"/>
          <w:rtl/>
        </w:rPr>
        <w:t xml:space="preserve">محل </w:t>
      </w:r>
      <w:r w:rsidR="0025076F" w:rsidRPr="00A15234">
        <w:rPr>
          <w:rFonts w:cs="B Nazanin" w:hint="cs"/>
          <w:rtl/>
        </w:rPr>
        <w:t xml:space="preserve"> تهیه یا</w:t>
      </w:r>
      <w:r w:rsidRPr="00A15234">
        <w:rPr>
          <w:rFonts w:cs="B Nazanin"/>
          <w:rtl/>
        </w:rPr>
        <w:t xml:space="preserve">توزيع يا فروش </w:t>
      </w:r>
      <w:r w:rsidRPr="00A15234">
        <w:rPr>
          <w:rFonts w:cs="B Nazanin" w:hint="cs"/>
          <w:rtl/>
        </w:rPr>
        <w:t xml:space="preserve">مستندات فراخوان </w:t>
      </w:r>
      <w:r w:rsidRPr="00A15234">
        <w:rPr>
          <w:rFonts w:cs="B Nazanin"/>
          <w:rtl/>
        </w:rPr>
        <w:t>و مشخصات</w:t>
      </w:r>
      <w:r w:rsidRPr="00A15234">
        <w:rPr>
          <w:rFonts w:cs="B Nazanin" w:hint="cs"/>
          <w:rtl/>
        </w:rPr>
        <w:t xml:space="preserve"> پروژه ها</w:t>
      </w:r>
      <w:r w:rsidRPr="00A15234">
        <w:rPr>
          <w:rFonts w:cs="B Nazanin"/>
          <w:rtl/>
        </w:rPr>
        <w:t xml:space="preserve"> در صورت لزوم. </w:t>
      </w:r>
    </w:p>
    <w:p w:rsidR="00D341C8" w:rsidRPr="00A15234" w:rsidRDefault="00D341C8" w:rsidP="00D341C8">
      <w:pPr>
        <w:numPr>
          <w:ilvl w:val="0"/>
          <w:numId w:val="5"/>
        </w:numPr>
        <w:bidi/>
        <w:spacing w:after="0" w:line="240" w:lineRule="auto"/>
        <w:rPr>
          <w:rFonts w:cs="B Nazanin"/>
        </w:rPr>
      </w:pPr>
      <w:r w:rsidRPr="00A15234">
        <w:rPr>
          <w:rFonts w:cs="B Nazanin" w:hint="cs"/>
          <w:rtl/>
        </w:rPr>
        <w:t xml:space="preserve">ذكر اينكه برندگان اول و دوم و سوم فراخوان هرگاه حاضر به انعقاد قرارداد نشوند ، در صورت تصويب هئيت عالي، سپرده آنها به ترتيب ضبط خواهد شد </w:t>
      </w:r>
    </w:p>
    <w:p w:rsidR="00D341C8" w:rsidRPr="00A15234" w:rsidRDefault="00D341C8" w:rsidP="00D341C8">
      <w:pPr>
        <w:numPr>
          <w:ilvl w:val="0"/>
          <w:numId w:val="5"/>
        </w:numPr>
        <w:bidi/>
        <w:spacing w:after="0" w:line="240" w:lineRule="auto"/>
        <w:rPr>
          <w:rFonts w:cs="B Nazanin"/>
        </w:rPr>
      </w:pPr>
      <w:r w:rsidRPr="00A15234">
        <w:rPr>
          <w:rFonts w:cs="B Nazanin" w:hint="cs"/>
          <w:rtl/>
        </w:rPr>
        <w:t xml:space="preserve">پيشنهادات طي 2 بسته جداگانه تحت عنوان پاكت ‹‹ الف ›› و ‹‹ب ›› تسليم دبيرخانه سرمايه گذاري مي گردند كه در صورت تائيد پاكت ‹‹الف›› كه حاوي مشخصات كامل ، سوابق و شناسه توانمندي سرمايه گذار در پروژه مطروحه توسط كميسيون كارشناسي ، پاكت ‹‹ب›› كه پيشنهاد درصد مشاركت را شامل مي گردد در هيات عالي مورد بازگشايي قرار خواهد گرفت </w:t>
      </w:r>
    </w:p>
    <w:p w:rsidR="00D341C8" w:rsidRPr="00A15234" w:rsidRDefault="00D341C8" w:rsidP="00D341C8">
      <w:pPr>
        <w:numPr>
          <w:ilvl w:val="0"/>
          <w:numId w:val="5"/>
        </w:numPr>
        <w:bidi/>
        <w:spacing w:after="0" w:line="240" w:lineRule="auto"/>
        <w:rPr>
          <w:rFonts w:cs="B Nazanin"/>
        </w:rPr>
      </w:pPr>
      <w:r w:rsidRPr="00A15234">
        <w:rPr>
          <w:rFonts w:cs="B Nazanin" w:hint="cs"/>
          <w:rtl/>
        </w:rPr>
        <w:t>بعد از بازگشايي پاكت (ب) در هيات عالي، موارد صورت جلسه شده و طي مراحل مي گردد.</w:t>
      </w:r>
    </w:p>
    <w:p w:rsidR="00D341C8" w:rsidRPr="00A15234" w:rsidRDefault="00D341C8" w:rsidP="00D341C8">
      <w:pPr>
        <w:numPr>
          <w:ilvl w:val="0"/>
          <w:numId w:val="5"/>
        </w:numPr>
        <w:bidi/>
        <w:spacing w:after="0" w:line="240" w:lineRule="auto"/>
        <w:rPr>
          <w:rFonts w:cs="B Nazanin"/>
        </w:rPr>
      </w:pPr>
      <w:r w:rsidRPr="00A15234">
        <w:rPr>
          <w:rFonts w:cs="B Nazanin"/>
          <w:rtl/>
        </w:rPr>
        <w:lastRenderedPageBreak/>
        <w:t xml:space="preserve">تصريح اين نكته كه شركت در </w:t>
      </w:r>
      <w:r w:rsidRPr="00A15234">
        <w:rPr>
          <w:rFonts w:cs="B Nazanin" w:hint="cs"/>
          <w:rtl/>
        </w:rPr>
        <w:t>فراخوان</w:t>
      </w:r>
      <w:r w:rsidRPr="00A15234">
        <w:rPr>
          <w:rFonts w:cs="B Nazanin"/>
          <w:rtl/>
        </w:rPr>
        <w:t xml:space="preserve"> و دادن پيشنهاد به منزله قبول شرايط و تكاليف </w:t>
      </w:r>
      <w:r w:rsidRPr="00A15234">
        <w:rPr>
          <w:rFonts w:cs="B Nazanin" w:hint="cs"/>
          <w:rtl/>
        </w:rPr>
        <w:t xml:space="preserve">شهرداری </w:t>
      </w:r>
      <w:r w:rsidRPr="00A15234">
        <w:rPr>
          <w:rFonts w:cs="B Nazanin"/>
          <w:rtl/>
        </w:rPr>
        <w:t xml:space="preserve">‌مي‌باشد. </w:t>
      </w:r>
    </w:p>
    <w:p w:rsidR="00D341C8" w:rsidRPr="00A15234" w:rsidRDefault="00D341C8" w:rsidP="002635D4">
      <w:pPr>
        <w:numPr>
          <w:ilvl w:val="0"/>
          <w:numId w:val="5"/>
        </w:numPr>
        <w:bidi/>
        <w:spacing w:after="0" w:line="240" w:lineRule="auto"/>
        <w:rPr>
          <w:rFonts w:cs="B Nazanin"/>
        </w:rPr>
      </w:pPr>
      <w:r w:rsidRPr="00A15234">
        <w:rPr>
          <w:rFonts w:cs="B Nazanin" w:hint="cs"/>
          <w:rtl/>
        </w:rPr>
        <w:t xml:space="preserve">آگهي فراخوان بنا به تشخيص </w:t>
      </w:r>
      <w:r w:rsidR="002635D4" w:rsidRPr="00A15234">
        <w:rPr>
          <w:rFonts w:cs="B Nazanin" w:hint="cs"/>
          <w:rtl/>
        </w:rPr>
        <w:t>مدیر سرمایه گذاری</w:t>
      </w:r>
      <w:r w:rsidRPr="00A15234">
        <w:rPr>
          <w:rFonts w:cs="B Nazanin" w:hint="cs"/>
          <w:rtl/>
        </w:rPr>
        <w:t xml:space="preserve"> شهرداري در يكي از روزنامه هاي محلي يا ملي يا بين المللي توسط اين </w:t>
      </w:r>
      <w:r w:rsidR="002635D4" w:rsidRPr="00A15234">
        <w:rPr>
          <w:rFonts w:cs="B Nazanin" w:hint="cs"/>
          <w:rtl/>
        </w:rPr>
        <w:t>شهرداری</w:t>
      </w:r>
      <w:r w:rsidRPr="00A15234">
        <w:rPr>
          <w:rFonts w:cs="B Nazanin" w:hint="cs"/>
          <w:rtl/>
        </w:rPr>
        <w:t xml:space="preserve"> انتشار خواهد يافت .</w:t>
      </w:r>
    </w:p>
    <w:p w:rsidR="00D341C8" w:rsidRPr="00A15234" w:rsidRDefault="00D341C8" w:rsidP="009109A5">
      <w:pPr>
        <w:numPr>
          <w:ilvl w:val="0"/>
          <w:numId w:val="5"/>
        </w:numPr>
        <w:bidi/>
        <w:spacing w:after="0" w:line="240" w:lineRule="auto"/>
        <w:rPr>
          <w:rFonts w:cs="B Nazanin"/>
        </w:rPr>
      </w:pPr>
      <w:r w:rsidRPr="00A15234">
        <w:rPr>
          <w:rFonts w:cs="B Nazanin" w:hint="cs"/>
          <w:rtl/>
        </w:rPr>
        <w:t>هيچ الزامي براي انتشار آگهي فراخوان در روزنامه رسمي كشور وجود ندارد .</w:t>
      </w:r>
    </w:p>
    <w:p w:rsidR="00E00962" w:rsidRPr="00A15234" w:rsidRDefault="00D341C8" w:rsidP="00E00962">
      <w:pPr>
        <w:bidi/>
        <w:ind w:left="-46"/>
        <w:rPr>
          <w:rFonts w:cs="B Nazanin"/>
          <w:rtl/>
        </w:rPr>
      </w:pPr>
      <w:r w:rsidRPr="00A15234">
        <w:rPr>
          <w:rFonts w:cs="B Nazanin" w:hint="cs"/>
          <w:b/>
          <w:bCs/>
          <w:rtl/>
        </w:rPr>
        <w:t>تبصره 1-</w:t>
      </w:r>
      <w:r w:rsidRPr="00A15234">
        <w:rPr>
          <w:rFonts w:cs="B Nazanin"/>
          <w:rtl/>
        </w:rPr>
        <w:t xml:space="preserve"> در صورتي كه شروط </w:t>
      </w:r>
      <w:r w:rsidRPr="00A15234">
        <w:rPr>
          <w:rFonts w:cs="B Nazanin" w:hint="cs"/>
          <w:rtl/>
        </w:rPr>
        <w:t>فراخوان</w:t>
      </w:r>
      <w:r w:rsidRPr="00A15234">
        <w:rPr>
          <w:rFonts w:cs="B Nazanin"/>
          <w:rtl/>
        </w:rPr>
        <w:t xml:space="preserve"> كه طبق موا</w:t>
      </w:r>
      <w:r w:rsidRPr="00A15234">
        <w:rPr>
          <w:rFonts w:cs="B Nazanin" w:hint="cs"/>
          <w:rtl/>
        </w:rPr>
        <w:t>ر</w:t>
      </w:r>
      <w:r w:rsidRPr="00A15234">
        <w:rPr>
          <w:rFonts w:cs="B Nazanin"/>
          <w:rtl/>
        </w:rPr>
        <w:t xml:space="preserve">د </w:t>
      </w:r>
      <w:r w:rsidRPr="00A15234">
        <w:rPr>
          <w:rFonts w:cs="B Nazanin" w:hint="cs"/>
          <w:rtl/>
        </w:rPr>
        <w:t xml:space="preserve">فوق الذكر </w:t>
      </w:r>
      <w:r w:rsidRPr="00A15234">
        <w:rPr>
          <w:rFonts w:cs="B Nazanin"/>
          <w:rtl/>
        </w:rPr>
        <w:t xml:space="preserve">بايد در آگهي ذكر شود مفصل باشد و درج آن در روزنامه مستلزم هزينه زياد </w:t>
      </w:r>
      <w:r w:rsidRPr="00A15234">
        <w:rPr>
          <w:rFonts w:cs="B Nazanin" w:hint="cs"/>
          <w:rtl/>
        </w:rPr>
        <w:t>باشد ، متقاضيان مي توانند با مراجعه به محل تعیین شده يا وب سايت (پورتال رسمی) ، نسبت به اخذ اسناد و مدارك مورد نياز اقدام نموده و مصدق اسناد و مدارك دريافتي را به مدارك خود ضميمه و تسليم نمايند.</w:t>
      </w:r>
    </w:p>
    <w:p w:rsidR="00D341C8" w:rsidRPr="00A15234" w:rsidRDefault="00D341C8" w:rsidP="00E00962">
      <w:pPr>
        <w:bidi/>
        <w:ind w:left="-46"/>
        <w:rPr>
          <w:rFonts w:cs="B Nazanin"/>
          <w:rtl/>
        </w:rPr>
      </w:pPr>
      <w:r w:rsidRPr="00A15234">
        <w:rPr>
          <w:rFonts w:cs="B Nazanin" w:hint="cs"/>
          <w:b/>
          <w:bCs/>
          <w:rtl/>
        </w:rPr>
        <w:t>تبصره 2-</w:t>
      </w:r>
      <w:r w:rsidRPr="00A15234">
        <w:rPr>
          <w:rFonts w:cs="B Nazanin" w:hint="cs"/>
          <w:rtl/>
        </w:rPr>
        <w:t xml:space="preserve"> </w:t>
      </w:r>
      <w:r w:rsidRPr="00A15234">
        <w:rPr>
          <w:rFonts w:cs="B Nazanin"/>
          <w:rtl/>
        </w:rPr>
        <w:t>کم</w:t>
      </w:r>
      <w:r w:rsidRPr="00A15234">
        <w:rPr>
          <w:rFonts w:cs="B Nazanin" w:hint="cs"/>
          <w:rtl/>
        </w:rPr>
        <w:t>ی</w:t>
      </w:r>
      <w:r w:rsidRPr="00A15234">
        <w:rPr>
          <w:rFonts w:cs="B Nazanin" w:hint="eastAsia"/>
          <w:rtl/>
        </w:rPr>
        <w:t>س</w:t>
      </w:r>
      <w:r w:rsidRPr="00A15234">
        <w:rPr>
          <w:rFonts w:cs="B Nazanin" w:hint="cs"/>
          <w:rtl/>
        </w:rPr>
        <w:t>ی</w:t>
      </w:r>
      <w:r w:rsidRPr="00A15234">
        <w:rPr>
          <w:rFonts w:cs="B Nazanin" w:hint="eastAsia"/>
          <w:rtl/>
        </w:rPr>
        <w:t>ون</w:t>
      </w:r>
      <w:r w:rsidRPr="00A15234">
        <w:rPr>
          <w:rFonts w:cs="B Nazanin"/>
          <w:rtl/>
        </w:rPr>
        <w:t xml:space="preserve"> کارشناس</w:t>
      </w:r>
      <w:r w:rsidRPr="00A15234">
        <w:rPr>
          <w:rFonts w:cs="B Nazanin" w:hint="cs"/>
          <w:rtl/>
        </w:rPr>
        <w:t xml:space="preserve">ی مجاز نيست به پيشنهادهاي مبهم و مشروط و بدون سپرده و پيشنهاداتي كه بعد از انقضاي مدت مقرر در آگهي برسد ، ترتيب اثر دهد،‌ در اين صورت سپرده ها مسترد خواهد شد. </w:t>
      </w:r>
    </w:p>
    <w:p w:rsidR="00D341C8" w:rsidRPr="00A15234" w:rsidRDefault="00D341C8" w:rsidP="00D341C8">
      <w:pPr>
        <w:bidi/>
        <w:ind w:left="-46"/>
        <w:rPr>
          <w:rFonts w:cs="B Nazanin"/>
          <w:rtl/>
        </w:rPr>
      </w:pPr>
      <w:r w:rsidRPr="00A15234">
        <w:rPr>
          <w:rFonts w:cs="B Nazanin" w:hint="cs"/>
          <w:b/>
          <w:bCs/>
          <w:rtl/>
        </w:rPr>
        <w:t>تبصره 3-</w:t>
      </w:r>
      <w:r w:rsidRPr="00A15234">
        <w:rPr>
          <w:rFonts w:cs="B Nazanin" w:hint="cs"/>
          <w:rtl/>
        </w:rPr>
        <w:t xml:space="preserve"> در صورتيكه در مدت مقرر ،‌ پيشنهادي نرسيده باشد هيأت عالي مي تواند از روشهاي ذيل نسبت به جذب سرمايه گذار اقدام نمايد ::</w:t>
      </w:r>
    </w:p>
    <w:p w:rsidR="00D341C8" w:rsidRPr="00A15234" w:rsidRDefault="00D341C8" w:rsidP="002635D4">
      <w:pPr>
        <w:bidi/>
        <w:ind w:left="116"/>
        <w:rPr>
          <w:rFonts w:cs="B Nazanin"/>
          <w:rtl/>
        </w:rPr>
      </w:pPr>
      <w:r w:rsidRPr="00A15234">
        <w:rPr>
          <w:rFonts w:cs="B Nazanin" w:hint="cs"/>
          <w:rtl/>
        </w:rPr>
        <w:t xml:space="preserve">1-شناسايي سرمايه گذار از طريق ترك تشريفات </w:t>
      </w:r>
      <w:r w:rsidR="002635D4" w:rsidRPr="00A15234">
        <w:rPr>
          <w:rFonts w:cs="B Nazanin" w:hint="cs"/>
          <w:rtl/>
        </w:rPr>
        <w:t xml:space="preserve"> حداکثر </w:t>
      </w:r>
      <w:r w:rsidRPr="00A15234">
        <w:rPr>
          <w:rFonts w:cs="B Nazanin" w:hint="cs"/>
          <w:rtl/>
        </w:rPr>
        <w:t xml:space="preserve">به فاصله 3 ماه از زمان اتمام دريافت پيشنهادات </w:t>
      </w:r>
      <w:r w:rsidR="002635D4" w:rsidRPr="00A15234">
        <w:rPr>
          <w:rFonts w:cs="B Nazanin" w:hint="cs"/>
          <w:rtl/>
        </w:rPr>
        <w:t xml:space="preserve">فراخوان انجام یافته  و معرفی آن </w:t>
      </w:r>
      <w:r w:rsidRPr="00A15234">
        <w:rPr>
          <w:rFonts w:cs="B Nazanin" w:hint="cs"/>
          <w:rtl/>
        </w:rPr>
        <w:t>به هئيت عالي</w:t>
      </w:r>
    </w:p>
    <w:p w:rsidR="00D341C8" w:rsidRPr="00A15234" w:rsidRDefault="00D341C8" w:rsidP="00D341C8">
      <w:pPr>
        <w:bidi/>
        <w:ind w:left="116"/>
        <w:rPr>
          <w:rFonts w:cs="B Nazanin"/>
          <w:rtl/>
        </w:rPr>
      </w:pPr>
      <w:r w:rsidRPr="00A15234">
        <w:rPr>
          <w:rFonts w:cs="B Nazanin" w:hint="cs"/>
          <w:rtl/>
        </w:rPr>
        <w:t>2-تجديد فراخوان طي يك يا چند نوبت</w:t>
      </w:r>
    </w:p>
    <w:p w:rsidR="00D341C8" w:rsidRPr="00A15234" w:rsidRDefault="00D341C8" w:rsidP="00D341C8">
      <w:pPr>
        <w:bidi/>
        <w:ind w:left="116"/>
        <w:rPr>
          <w:rFonts w:cs="B Nazanin"/>
        </w:rPr>
      </w:pPr>
      <w:r w:rsidRPr="00A15234">
        <w:rPr>
          <w:rFonts w:cs="B Nazanin" w:hint="cs"/>
          <w:rtl/>
        </w:rPr>
        <w:t xml:space="preserve">3-اقدام از طريق فراخوان محدود مطابق شرايط مندرج در شيوه نامه </w:t>
      </w:r>
    </w:p>
    <w:p w:rsidR="00D341C8" w:rsidRPr="00A15234" w:rsidRDefault="00D341C8" w:rsidP="00D341C8">
      <w:pPr>
        <w:bidi/>
        <w:ind w:left="-46"/>
        <w:rPr>
          <w:rFonts w:cs="B Zar"/>
          <w:rtl/>
        </w:rPr>
      </w:pPr>
      <w:r w:rsidRPr="00A15234">
        <w:rPr>
          <w:rFonts w:cs="B Zar" w:hint="cs"/>
          <w:rtl/>
        </w:rPr>
        <w:t>ب : فراخوان محدود</w:t>
      </w:r>
    </w:p>
    <w:p w:rsidR="00D341C8" w:rsidRPr="00A15234" w:rsidRDefault="00D341C8" w:rsidP="00D341C8">
      <w:pPr>
        <w:numPr>
          <w:ilvl w:val="0"/>
          <w:numId w:val="10"/>
        </w:numPr>
        <w:bidi/>
        <w:spacing w:after="0" w:line="240" w:lineRule="auto"/>
        <w:rPr>
          <w:rFonts w:cs="B Nazanin"/>
        </w:rPr>
      </w:pPr>
      <w:r w:rsidRPr="00A15234">
        <w:rPr>
          <w:rFonts w:cs="B Nazanin" w:hint="cs"/>
          <w:rtl/>
        </w:rPr>
        <w:t>سقف ریالی فراخوان های محدود به استناد مصوبه شورای اسلامی شهر خواهد بود.</w:t>
      </w:r>
    </w:p>
    <w:p w:rsidR="00D341C8" w:rsidRPr="00A15234" w:rsidRDefault="00D341C8" w:rsidP="00D341C8">
      <w:pPr>
        <w:numPr>
          <w:ilvl w:val="0"/>
          <w:numId w:val="10"/>
        </w:numPr>
        <w:bidi/>
        <w:spacing w:after="0" w:line="240" w:lineRule="auto"/>
        <w:rPr>
          <w:rFonts w:cs="B Nazanin"/>
          <w:rtl/>
        </w:rPr>
      </w:pPr>
      <w:r w:rsidRPr="00A15234">
        <w:rPr>
          <w:rFonts w:cs="B Nazanin" w:hint="cs"/>
          <w:rtl/>
        </w:rPr>
        <w:t xml:space="preserve">در این فراخوان حداقل برای سه شخص (اعم از حقیقی و حقوقی) با تخصص مربوط به پروژه </w:t>
      </w:r>
      <w:r w:rsidR="002635D4" w:rsidRPr="00A15234">
        <w:rPr>
          <w:rFonts w:cs="B Nazanin" w:hint="cs"/>
          <w:rtl/>
        </w:rPr>
        <w:t xml:space="preserve">و با انتخاب هیات عالی </w:t>
      </w:r>
      <w:r w:rsidRPr="00A15234">
        <w:rPr>
          <w:rFonts w:cs="B Nazanin" w:hint="cs"/>
          <w:rtl/>
        </w:rPr>
        <w:t xml:space="preserve">دعوتنامه ارسال خواهد شد و از تاريخ ارسال آن تا وصول پیشنهادها، حداکثر دو هفته زمان تعیین می گردد و هیت عالی نيز ظرف مدت  15 روز بعد </w:t>
      </w:r>
      <w:r w:rsidRPr="00A15234">
        <w:rPr>
          <w:rFonts w:cs="B Nazanin"/>
          <w:rtl/>
        </w:rPr>
        <w:t>اعلام نت</w:t>
      </w:r>
      <w:r w:rsidRPr="00A15234">
        <w:rPr>
          <w:rFonts w:cs="B Nazanin" w:hint="cs"/>
          <w:rtl/>
        </w:rPr>
        <w:t>ی</w:t>
      </w:r>
      <w:r w:rsidRPr="00A15234">
        <w:rPr>
          <w:rFonts w:cs="B Nazanin" w:hint="eastAsia"/>
          <w:rtl/>
        </w:rPr>
        <w:t>جه</w:t>
      </w:r>
      <w:r w:rsidRPr="00A15234">
        <w:rPr>
          <w:rFonts w:cs="B Nazanin" w:hint="cs"/>
          <w:rtl/>
        </w:rPr>
        <w:t xml:space="preserve"> خواهد نمود. </w:t>
      </w:r>
    </w:p>
    <w:p w:rsidR="00D341C8" w:rsidRPr="00A15234" w:rsidRDefault="00D341C8" w:rsidP="00946611">
      <w:pPr>
        <w:numPr>
          <w:ilvl w:val="0"/>
          <w:numId w:val="10"/>
        </w:numPr>
        <w:bidi/>
        <w:spacing w:after="0" w:line="240" w:lineRule="auto"/>
        <w:rPr>
          <w:rFonts w:cs="B Nazanin"/>
        </w:rPr>
      </w:pPr>
      <w:r w:rsidRPr="00A15234">
        <w:rPr>
          <w:rFonts w:cs="B Nazanin" w:hint="cs"/>
          <w:rtl/>
        </w:rPr>
        <w:t xml:space="preserve">فراخوان محدود با تصويب </w:t>
      </w:r>
      <w:r w:rsidR="00946611" w:rsidRPr="00A15234">
        <w:rPr>
          <w:rFonts w:cs="B Nazanin" w:hint="cs"/>
          <w:rtl/>
        </w:rPr>
        <w:t>هیات عالی</w:t>
      </w:r>
      <w:r w:rsidRPr="00A15234">
        <w:rPr>
          <w:rFonts w:cs="B Nazanin" w:hint="cs"/>
          <w:rtl/>
        </w:rPr>
        <w:t xml:space="preserve"> انجام مي پذيرد.</w:t>
      </w:r>
    </w:p>
    <w:p w:rsidR="00D341C8" w:rsidRPr="00A15234" w:rsidRDefault="00D341C8" w:rsidP="00E00962">
      <w:pPr>
        <w:numPr>
          <w:ilvl w:val="0"/>
          <w:numId w:val="10"/>
        </w:numPr>
        <w:bidi/>
        <w:spacing w:after="0" w:line="240" w:lineRule="auto"/>
        <w:rPr>
          <w:rFonts w:cs="B Nazanin"/>
          <w:rtl/>
        </w:rPr>
      </w:pPr>
      <w:r w:rsidRPr="00A15234">
        <w:rPr>
          <w:rFonts w:cs="B Nazanin" w:hint="cs"/>
          <w:rtl/>
        </w:rPr>
        <w:t xml:space="preserve">کلیه مفاد بند های </w:t>
      </w:r>
      <w:r w:rsidR="002635D4" w:rsidRPr="00A15234">
        <w:rPr>
          <w:rFonts w:cs="B Nazanin" w:hint="cs"/>
          <w:rtl/>
        </w:rPr>
        <w:t>2</w:t>
      </w:r>
      <w:r w:rsidRPr="00A15234">
        <w:rPr>
          <w:rFonts w:cs="B Nazanin" w:hint="cs"/>
          <w:rtl/>
        </w:rPr>
        <w:t xml:space="preserve"> تا 1</w:t>
      </w:r>
      <w:r w:rsidR="002635D4" w:rsidRPr="00A15234">
        <w:rPr>
          <w:rFonts w:cs="B Nazanin" w:hint="cs"/>
          <w:rtl/>
        </w:rPr>
        <w:t>2</w:t>
      </w:r>
      <w:r w:rsidRPr="00A15234">
        <w:rPr>
          <w:rFonts w:cs="B Nazanin" w:hint="cs"/>
          <w:rtl/>
        </w:rPr>
        <w:t xml:space="preserve"> بند الف ماده 11 در این نوع فراخوان نیز صادق است. </w:t>
      </w:r>
    </w:p>
    <w:p w:rsidR="00D341C8" w:rsidRPr="00A15234" w:rsidRDefault="00D341C8" w:rsidP="00D341C8">
      <w:pPr>
        <w:bidi/>
        <w:ind w:left="-46"/>
        <w:rPr>
          <w:rFonts w:cs="B Zar"/>
          <w:rtl/>
        </w:rPr>
      </w:pPr>
      <w:r w:rsidRPr="00A15234">
        <w:rPr>
          <w:rFonts w:cs="B Zar" w:hint="cs"/>
          <w:rtl/>
        </w:rPr>
        <w:t xml:space="preserve">ج : ترك فراخوان </w:t>
      </w:r>
    </w:p>
    <w:p w:rsidR="00D341C8" w:rsidRPr="00A15234" w:rsidRDefault="00D341C8" w:rsidP="00946611">
      <w:pPr>
        <w:numPr>
          <w:ilvl w:val="0"/>
          <w:numId w:val="11"/>
        </w:numPr>
        <w:bidi/>
        <w:spacing w:after="0" w:line="240" w:lineRule="auto"/>
        <w:rPr>
          <w:rFonts w:cs="B Nazanin"/>
          <w:rtl/>
        </w:rPr>
      </w:pPr>
      <w:r w:rsidRPr="00A15234">
        <w:rPr>
          <w:rFonts w:cs="B Nazanin" w:hint="cs"/>
          <w:rtl/>
        </w:rPr>
        <w:t>ترک فراخوان ها</w:t>
      </w:r>
      <w:r w:rsidR="00946611" w:rsidRPr="00A15234">
        <w:rPr>
          <w:rFonts w:cs="B Nazanin" w:hint="cs"/>
          <w:rtl/>
        </w:rPr>
        <w:t xml:space="preserve"> </w:t>
      </w:r>
      <w:r w:rsidRPr="00A15234">
        <w:rPr>
          <w:rFonts w:cs="B Nazanin" w:hint="cs"/>
          <w:rtl/>
        </w:rPr>
        <w:t xml:space="preserve"> به استناد مصوبه شورای اسلامی شهر خواهد بود.</w:t>
      </w:r>
    </w:p>
    <w:p w:rsidR="00D341C8" w:rsidRPr="00A15234" w:rsidRDefault="00D341C8" w:rsidP="00D341C8">
      <w:pPr>
        <w:numPr>
          <w:ilvl w:val="0"/>
          <w:numId w:val="11"/>
        </w:numPr>
        <w:bidi/>
        <w:spacing w:after="0" w:line="240" w:lineRule="auto"/>
        <w:rPr>
          <w:rFonts w:cs="B Nazanin"/>
        </w:rPr>
      </w:pPr>
      <w:r w:rsidRPr="00A15234">
        <w:rPr>
          <w:rFonts w:cs="B Nazanin" w:hint="cs"/>
          <w:rtl/>
        </w:rPr>
        <w:t>در موارديكه انجام طرح يا پروژه به روش هاي الف و ب به تشخيص و طبق گزارش توجيهي کمیسیون کارشناسی ميسر و به مصلحت نباشد در اين صورت با توجه به مبلغ مشاركت و آورده شهرداري و با رعايت فرایندی كه هيات عالي معين مي نمايد،  روش ترك فراخوان مورد استناد قرار ميگيرد.</w:t>
      </w:r>
    </w:p>
    <w:p w:rsidR="00C0493E" w:rsidRPr="00A15234" w:rsidRDefault="00C0493E" w:rsidP="00857E83">
      <w:pPr>
        <w:bidi/>
        <w:spacing w:after="0" w:line="240" w:lineRule="auto"/>
        <w:ind w:left="283"/>
        <w:rPr>
          <w:rFonts w:cs="B Nazanin"/>
        </w:rPr>
      </w:pPr>
    </w:p>
    <w:p w:rsidR="00C0493E" w:rsidRPr="00A15234" w:rsidRDefault="00D341C8" w:rsidP="00D341C8">
      <w:pPr>
        <w:bidi/>
        <w:ind w:left="-46"/>
        <w:rPr>
          <w:rFonts w:ascii="IranNastaliq" w:hAnsi="IranNastaliq" w:cs="B Zar"/>
          <w:b/>
          <w:bCs/>
          <w:rtl/>
        </w:rPr>
      </w:pPr>
      <w:r w:rsidRPr="00A15234">
        <w:rPr>
          <w:rFonts w:ascii="IranNastaliq" w:hAnsi="IranNastaliq" w:cs="B Zar" w:hint="cs"/>
          <w:b/>
          <w:bCs/>
          <w:rtl/>
        </w:rPr>
        <w:t>ماده 12 .</w:t>
      </w:r>
      <w:r w:rsidR="00C0493E" w:rsidRPr="00A15234">
        <w:rPr>
          <w:rFonts w:ascii="IranNastaliq" w:hAnsi="IranNastaliq" w:cs="B Zar" w:hint="cs"/>
          <w:b/>
          <w:bCs/>
          <w:rtl/>
        </w:rPr>
        <w:t>اختیارات مالی</w:t>
      </w:r>
    </w:p>
    <w:p w:rsidR="007071E3" w:rsidRPr="00A15234" w:rsidRDefault="007071E3" w:rsidP="00103482">
      <w:pPr>
        <w:bidi/>
        <w:ind w:left="-46"/>
        <w:rPr>
          <w:rFonts w:ascii="IranNastaliq" w:hAnsi="IranNastaliq" w:cs="B Zar"/>
          <w:rtl/>
        </w:rPr>
      </w:pPr>
      <w:r w:rsidRPr="00A15234">
        <w:rPr>
          <w:rFonts w:ascii="IranNastaliq" w:hAnsi="IranNastaliq" w:cs="B Zar" w:hint="cs"/>
          <w:b/>
          <w:bCs/>
          <w:rtl/>
        </w:rPr>
        <w:lastRenderedPageBreak/>
        <w:t xml:space="preserve">    </w:t>
      </w:r>
      <w:r w:rsidRPr="00A15234">
        <w:rPr>
          <w:rFonts w:ascii="IranNastaliq" w:hAnsi="IranNastaliq" w:cs="B Zar" w:hint="cs"/>
          <w:rtl/>
        </w:rPr>
        <w:t xml:space="preserve">اختیارات مالی </w:t>
      </w:r>
      <w:r w:rsidR="00103482" w:rsidRPr="00A15234">
        <w:rPr>
          <w:rFonts w:ascii="IranNastaliq" w:hAnsi="IranNastaliq" w:cs="B Zar" w:hint="cs"/>
          <w:rtl/>
        </w:rPr>
        <w:t xml:space="preserve"> جهت  تصویب پروژه های</w:t>
      </w:r>
      <w:r w:rsidRPr="00A15234">
        <w:rPr>
          <w:rFonts w:ascii="IranNastaliq" w:hAnsi="IranNastaliq" w:cs="B Zar" w:hint="cs"/>
          <w:rtl/>
        </w:rPr>
        <w:t xml:space="preserve"> سرمایه گذاری به فرمت زیر و با مبالغ تعیین شده از سوی شورای اسلامی شهر هر ساله تعیین و به شهرداری ابلاغ میگردد:</w:t>
      </w:r>
    </w:p>
    <w:p w:rsidR="00103482" w:rsidRPr="00A15234" w:rsidRDefault="00103482" w:rsidP="00103482">
      <w:pPr>
        <w:pStyle w:val="ListParagraph"/>
        <w:numPr>
          <w:ilvl w:val="0"/>
          <w:numId w:val="22"/>
        </w:numPr>
        <w:rPr>
          <w:rFonts w:ascii="IranNastaliq" w:hAnsi="IranNastaliq" w:cs="B Zar"/>
          <w:sz w:val="22"/>
          <w:szCs w:val="22"/>
        </w:rPr>
      </w:pPr>
      <w:r w:rsidRPr="00A15234">
        <w:rPr>
          <w:rFonts w:ascii="IranNastaliq" w:hAnsi="IranNastaliq" w:cs="B Zar" w:hint="cs"/>
          <w:sz w:val="22"/>
          <w:szCs w:val="22"/>
          <w:rtl/>
        </w:rPr>
        <w:t xml:space="preserve">در فراخوان عمومی </w:t>
      </w:r>
      <w:r w:rsidR="00BB6A17" w:rsidRPr="00A15234">
        <w:rPr>
          <w:rFonts w:ascii="IranNastaliq" w:hAnsi="IranNastaliq" w:cs="B Zar" w:hint="cs"/>
          <w:sz w:val="22"/>
          <w:szCs w:val="22"/>
          <w:rtl/>
        </w:rPr>
        <w:t>:</w:t>
      </w:r>
      <w:r w:rsidRPr="00A15234">
        <w:rPr>
          <w:rFonts w:ascii="IranNastaliq" w:hAnsi="IranNastaliq" w:cs="B Zar" w:hint="cs"/>
          <w:sz w:val="22"/>
          <w:szCs w:val="22"/>
          <w:rtl/>
        </w:rPr>
        <w:t xml:space="preserve"> تا رقم ..... ریال  به هیئت عالی</w:t>
      </w:r>
    </w:p>
    <w:p w:rsidR="00103482" w:rsidRPr="00A15234" w:rsidRDefault="00103482" w:rsidP="00103482">
      <w:pPr>
        <w:bidi/>
        <w:ind w:left="-46"/>
        <w:rPr>
          <w:rFonts w:ascii="IranNastaliq" w:hAnsi="IranNastaliq" w:cs="B Zar"/>
          <w:rtl/>
        </w:rPr>
      </w:pPr>
    </w:p>
    <w:p w:rsidR="00103482" w:rsidRPr="00A15234" w:rsidRDefault="00103482" w:rsidP="00103482">
      <w:pPr>
        <w:bidi/>
        <w:ind w:left="-46"/>
        <w:rPr>
          <w:rFonts w:ascii="IranNastaliq" w:hAnsi="IranNastaliq" w:cs="B Zar"/>
          <w:rtl/>
        </w:rPr>
      </w:pPr>
      <w:r w:rsidRPr="00A15234">
        <w:rPr>
          <w:rFonts w:ascii="IranNastaliq" w:hAnsi="IranNastaliq" w:cs="B Zar" w:hint="cs"/>
          <w:rtl/>
        </w:rPr>
        <w:t>از رقم .......      تا رقم .....ریال  به کمیسیون بودجه شورا</w:t>
      </w:r>
    </w:p>
    <w:p w:rsidR="00103482" w:rsidRPr="00A15234" w:rsidRDefault="00103482" w:rsidP="00103482">
      <w:pPr>
        <w:bidi/>
        <w:ind w:left="-46"/>
        <w:rPr>
          <w:rFonts w:ascii="IranNastaliq" w:hAnsi="IranNastaliq" w:cs="B Zar"/>
          <w:rtl/>
        </w:rPr>
      </w:pPr>
      <w:r w:rsidRPr="00A15234">
        <w:rPr>
          <w:rFonts w:ascii="IranNastaliq" w:hAnsi="IranNastaliq" w:cs="B Zar" w:hint="cs"/>
          <w:rtl/>
        </w:rPr>
        <w:t xml:space="preserve">                بیشتراز رقم .... ریال به شورای اسلامی</w:t>
      </w:r>
    </w:p>
    <w:p w:rsidR="00103482" w:rsidRPr="00A15234" w:rsidRDefault="00103482" w:rsidP="00103482">
      <w:pPr>
        <w:bidi/>
        <w:ind w:left="-46"/>
        <w:rPr>
          <w:rFonts w:ascii="IranNastaliq" w:hAnsi="IranNastaliq" w:cs="B Zar"/>
          <w:rtl/>
        </w:rPr>
      </w:pPr>
    </w:p>
    <w:p w:rsidR="00BB6A17" w:rsidRPr="00A15234" w:rsidRDefault="00103482" w:rsidP="00BB6A17">
      <w:pPr>
        <w:pStyle w:val="ListParagraph"/>
        <w:numPr>
          <w:ilvl w:val="0"/>
          <w:numId w:val="22"/>
        </w:numPr>
        <w:rPr>
          <w:rFonts w:ascii="IranNastaliq" w:hAnsi="IranNastaliq" w:cs="B Zar"/>
          <w:sz w:val="22"/>
          <w:szCs w:val="22"/>
        </w:rPr>
      </w:pPr>
      <w:r w:rsidRPr="00A15234">
        <w:rPr>
          <w:rFonts w:ascii="IranNastaliq" w:hAnsi="IranNastaliq" w:cs="B Zar" w:hint="cs"/>
          <w:sz w:val="22"/>
          <w:szCs w:val="22"/>
          <w:rtl/>
        </w:rPr>
        <w:t xml:space="preserve">   </w:t>
      </w:r>
      <w:r w:rsidR="00BB6A17" w:rsidRPr="00A15234">
        <w:rPr>
          <w:rFonts w:ascii="IranNastaliq" w:hAnsi="IranNastaliq" w:cs="B Zar" w:hint="cs"/>
          <w:sz w:val="22"/>
          <w:szCs w:val="22"/>
          <w:rtl/>
        </w:rPr>
        <w:t>در فراخوان  محدود:  تا رقم ..... ریال  به هیئت عالی</w:t>
      </w:r>
    </w:p>
    <w:p w:rsidR="00BB6A17" w:rsidRPr="00A15234" w:rsidRDefault="00BB6A17" w:rsidP="00BB6A17">
      <w:pPr>
        <w:bidi/>
        <w:ind w:left="-46"/>
        <w:rPr>
          <w:rFonts w:ascii="IranNastaliq" w:hAnsi="IranNastaliq" w:cs="B Zar"/>
          <w:rtl/>
        </w:rPr>
      </w:pPr>
    </w:p>
    <w:p w:rsidR="00BB6A17" w:rsidRPr="00A15234" w:rsidRDefault="00BB6A17" w:rsidP="00BB6A17">
      <w:pPr>
        <w:bidi/>
        <w:ind w:left="-46"/>
        <w:rPr>
          <w:rFonts w:ascii="IranNastaliq" w:hAnsi="IranNastaliq" w:cs="B Zar"/>
          <w:rtl/>
        </w:rPr>
      </w:pPr>
      <w:r w:rsidRPr="00A15234">
        <w:rPr>
          <w:rFonts w:ascii="IranNastaliq" w:hAnsi="IranNastaliq" w:cs="B Zar" w:hint="cs"/>
          <w:rtl/>
        </w:rPr>
        <w:t>از رقم .......      تا رقم .....ریال  به کمیسیون بودجه شورا</w:t>
      </w:r>
    </w:p>
    <w:p w:rsidR="00BB6A17" w:rsidRPr="00A15234" w:rsidRDefault="00BB6A17" w:rsidP="00BB6A17">
      <w:pPr>
        <w:bidi/>
        <w:ind w:left="-46"/>
        <w:rPr>
          <w:rFonts w:ascii="IranNastaliq" w:hAnsi="IranNastaliq" w:cs="B Zar"/>
          <w:rtl/>
        </w:rPr>
      </w:pPr>
      <w:r w:rsidRPr="00A15234">
        <w:rPr>
          <w:rFonts w:ascii="IranNastaliq" w:hAnsi="IranNastaliq" w:cs="B Zar" w:hint="cs"/>
          <w:rtl/>
        </w:rPr>
        <w:t xml:space="preserve">                بیشتراز رقم .... ریال به شورای اسلامی</w:t>
      </w:r>
    </w:p>
    <w:p w:rsidR="00BB6A17" w:rsidRPr="00A15234" w:rsidRDefault="00BB6A17" w:rsidP="00BB6A17">
      <w:pPr>
        <w:bidi/>
        <w:ind w:left="-46"/>
        <w:rPr>
          <w:rFonts w:ascii="IranNastaliq" w:hAnsi="IranNastaliq" w:cs="B Zar"/>
          <w:rtl/>
        </w:rPr>
      </w:pPr>
    </w:p>
    <w:p w:rsidR="00BB6A17" w:rsidRPr="00A15234" w:rsidRDefault="00BB6A17" w:rsidP="00BB6A17">
      <w:pPr>
        <w:pStyle w:val="ListParagraph"/>
        <w:numPr>
          <w:ilvl w:val="0"/>
          <w:numId w:val="22"/>
        </w:numPr>
        <w:rPr>
          <w:rFonts w:ascii="IranNastaliq" w:hAnsi="IranNastaliq" w:cs="B Zar"/>
          <w:sz w:val="22"/>
          <w:szCs w:val="22"/>
        </w:rPr>
      </w:pPr>
      <w:r w:rsidRPr="00A15234">
        <w:rPr>
          <w:rFonts w:ascii="IranNastaliq" w:hAnsi="IranNastaliq" w:cs="B Zar" w:hint="cs"/>
          <w:sz w:val="22"/>
          <w:szCs w:val="22"/>
          <w:rtl/>
        </w:rPr>
        <w:t>در ترک تشریفات فراخوان  تا رقم ..... ریال  به هیئت عالی</w:t>
      </w:r>
    </w:p>
    <w:p w:rsidR="00BB6A17" w:rsidRPr="00A15234" w:rsidRDefault="00BB6A17" w:rsidP="00BB6A17">
      <w:pPr>
        <w:bidi/>
        <w:ind w:left="-46"/>
        <w:rPr>
          <w:rFonts w:ascii="IranNastaliq" w:hAnsi="IranNastaliq" w:cs="B Zar"/>
          <w:rtl/>
        </w:rPr>
      </w:pPr>
    </w:p>
    <w:p w:rsidR="00BB6A17" w:rsidRPr="00A15234" w:rsidRDefault="00BB6A17" w:rsidP="00BB6A17">
      <w:pPr>
        <w:bidi/>
        <w:ind w:left="-46"/>
        <w:rPr>
          <w:rFonts w:ascii="IranNastaliq" w:hAnsi="IranNastaliq" w:cs="B Zar"/>
          <w:rtl/>
        </w:rPr>
      </w:pPr>
      <w:r w:rsidRPr="00A15234">
        <w:rPr>
          <w:rFonts w:ascii="IranNastaliq" w:hAnsi="IranNastaliq" w:cs="B Zar" w:hint="cs"/>
          <w:rtl/>
        </w:rPr>
        <w:t>از رقم .......      تا رقم .....ریال  به کمیسیون بودجه شورا</w:t>
      </w:r>
    </w:p>
    <w:p w:rsidR="00BB6A17" w:rsidRPr="00A15234" w:rsidRDefault="00BB6A17" w:rsidP="00BB6A17">
      <w:pPr>
        <w:bidi/>
        <w:ind w:left="-46"/>
        <w:rPr>
          <w:rFonts w:ascii="IranNastaliq" w:hAnsi="IranNastaliq" w:cs="B Zar"/>
          <w:rtl/>
        </w:rPr>
      </w:pPr>
      <w:r w:rsidRPr="00A15234">
        <w:rPr>
          <w:rFonts w:ascii="IranNastaliq" w:hAnsi="IranNastaliq" w:cs="B Zar" w:hint="cs"/>
          <w:rtl/>
        </w:rPr>
        <w:t xml:space="preserve">                بیشتراز رقم .... ریال به شورای اسلامی</w:t>
      </w:r>
    </w:p>
    <w:p w:rsidR="00103482" w:rsidRPr="00A15234" w:rsidRDefault="00103482" w:rsidP="00BB6A17">
      <w:pPr>
        <w:pStyle w:val="ListParagraph"/>
        <w:ind w:left="314"/>
        <w:rPr>
          <w:rFonts w:ascii="IranNastaliq" w:hAnsi="IranNastaliq" w:cs="B Zar"/>
          <w:sz w:val="22"/>
          <w:szCs w:val="22"/>
        </w:rPr>
      </w:pPr>
    </w:p>
    <w:p w:rsidR="00103482" w:rsidRPr="00A15234" w:rsidRDefault="00BB6A17" w:rsidP="00103482">
      <w:pPr>
        <w:bidi/>
        <w:rPr>
          <w:rFonts w:ascii="IranNastaliq" w:hAnsi="IranNastaliq" w:cs="B Zar"/>
          <w:rtl/>
        </w:rPr>
      </w:pPr>
      <w:r w:rsidRPr="00A15234">
        <w:rPr>
          <w:rFonts w:ascii="IranNastaliq" w:hAnsi="IranNastaliq" w:cs="B Zar" w:hint="cs"/>
          <w:rtl/>
        </w:rPr>
        <w:t>تبصره: ارقام مذکور برآورد ریالی آورده طرف مشارکت در هر پروژه میباشد.</w:t>
      </w:r>
    </w:p>
    <w:p w:rsidR="00D341C8" w:rsidRPr="00A15234" w:rsidRDefault="00D341C8" w:rsidP="00C0493E">
      <w:pPr>
        <w:bidi/>
        <w:ind w:left="-46"/>
        <w:rPr>
          <w:rFonts w:ascii="IranNastaliq" w:hAnsi="IranNastaliq" w:cs="B Zar"/>
          <w:b/>
          <w:bCs/>
          <w:rtl/>
        </w:rPr>
      </w:pPr>
      <w:r w:rsidRPr="00A15234">
        <w:rPr>
          <w:rFonts w:ascii="IranNastaliq" w:hAnsi="IranNastaliq" w:cs="B Zar" w:hint="cs"/>
          <w:b/>
          <w:bCs/>
          <w:rtl/>
        </w:rPr>
        <w:t xml:space="preserve"> </w:t>
      </w:r>
      <w:r w:rsidR="00C0493E" w:rsidRPr="00A15234">
        <w:rPr>
          <w:rFonts w:ascii="IranNastaliq" w:hAnsi="IranNastaliq" w:cs="B Zar" w:hint="cs"/>
          <w:b/>
          <w:bCs/>
          <w:rtl/>
        </w:rPr>
        <w:t xml:space="preserve">ماده 13. </w:t>
      </w:r>
      <w:r w:rsidRPr="00A15234">
        <w:rPr>
          <w:rFonts w:ascii="IranNastaliq" w:hAnsi="IranNastaliq" w:cs="B Zar" w:hint="cs"/>
          <w:b/>
          <w:bCs/>
          <w:rtl/>
        </w:rPr>
        <w:t xml:space="preserve">مفاد قرارداد </w:t>
      </w:r>
    </w:p>
    <w:p w:rsidR="00D341C8" w:rsidRPr="00A15234" w:rsidRDefault="00D341C8" w:rsidP="00D341C8">
      <w:pPr>
        <w:bidi/>
        <w:ind w:left="-188" w:hanging="142"/>
        <w:rPr>
          <w:rFonts w:cs="B Nazanin"/>
          <w:rtl/>
        </w:rPr>
      </w:pPr>
      <w:r w:rsidRPr="00A15234">
        <w:rPr>
          <w:rFonts w:cs="B Nazanin" w:hint="cs"/>
          <w:rtl/>
        </w:rPr>
        <w:t>موارد و نكات زير بايد در متن قراردادهاي سرمايه گذاري و مشاركت ذكر شده و رعايت شوند، ساير موارد تابع توافق و تفاهم طرفين قرارداد مي باشد:</w:t>
      </w:r>
    </w:p>
    <w:p w:rsidR="00D341C8" w:rsidRPr="00A15234" w:rsidRDefault="00D341C8" w:rsidP="00D341C8">
      <w:pPr>
        <w:pStyle w:val="ListParagraph"/>
        <w:numPr>
          <w:ilvl w:val="0"/>
          <w:numId w:val="14"/>
        </w:numPr>
        <w:rPr>
          <w:rFonts w:cs="B Nazanin"/>
          <w:sz w:val="22"/>
          <w:szCs w:val="22"/>
          <w:rtl/>
        </w:rPr>
      </w:pPr>
      <w:r w:rsidRPr="00A15234">
        <w:rPr>
          <w:rFonts w:cs="B Nazanin" w:hint="cs"/>
          <w:sz w:val="22"/>
          <w:szCs w:val="22"/>
          <w:rtl/>
        </w:rPr>
        <w:t>مشخصات طرفين قرارداد و اقامتگاه قانوني آنها</w:t>
      </w:r>
    </w:p>
    <w:p w:rsidR="00D341C8" w:rsidRPr="00A15234" w:rsidRDefault="00D341C8" w:rsidP="00D341C8">
      <w:pPr>
        <w:pStyle w:val="ListParagraph"/>
        <w:numPr>
          <w:ilvl w:val="0"/>
          <w:numId w:val="14"/>
        </w:numPr>
        <w:rPr>
          <w:rFonts w:cs="B Nazanin"/>
          <w:sz w:val="22"/>
          <w:szCs w:val="22"/>
          <w:rtl/>
        </w:rPr>
      </w:pPr>
      <w:r w:rsidRPr="00A15234">
        <w:rPr>
          <w:rFonts w:cs="B Nazanin" w:hint="cs"/>
          <w:sz w:val="22"/>
          <w:szCs w:val="22"/>
          <w:rtl/>
        </w:rPr>
        <w:t>موضوع قرارداد و نحوه اجراي آن</w:t>
      </w:r>
    </w:p>
    <w:p w:rsidR="00D341C8" w:rsidRPr="00A15234" w:rsidRDefault="00D341C8" w:rsidP="00D341C8">
      <w:pPr>
        <w:pStyle w:val="ListParagraph"/>
        <w:numPr>
          <w:ilvl w:val="0"/>
          <w:numId w:val="14"/>
        </w:numPr>
        <w:rPr>
          <w:rFonts w:cs="B Nazanin"/>
          <w:sz w:val="22"/>
          <w:szCs w:val="22"/>
          <w:rtl/>
        </w:rPr>
      </w:pPr>
      <w:r w:rsidRPr="00A15234">
        <w:rPr>
          <w:rFonts w:cs="B Nazanin" w:hint="cs"/>
          <w:sz w:val="22"/>
          <w:szCs w:val="22"/>
          <w:rtl/>
        </w:rPr>
        <w:t>مبلغ قرارداد،تعيين سهم طرفين و نحوه تقسيم منافع حاصل از قرارداد</w:t>
      </w:r>
    </w:p>
    <w:p w:rsidR="00D341C8" w:rsidRPr="00A15234" w:rsidRDefault="00D341C8" w:rsidP="00D341C8">
      <w:pPr>
        <w:pStyle w:val="ListParagraph"/>
        <w:numPr>
          <w:ilvl w:val="0"/>
          <w:numId w:val="14"/>
        </w:numPr>
        <w:rPr>
          <w:rFonts w:cs="B Nazanin"/>
          <w:sz w:val="22"/>
          <w:szCs w:val="22"/>
          <w:rtl/>
        </w:rPr>
      </w:pPr>
      <w:r w:rsidRPr="00A15234">
        <w:rPr>
          <w:rFonts w:cs="B Nazanin" w:hint="cs"/>
          <w:sz w:val="22"/>
          <w:szCs w:val="22"/>
          <w:rtl/>
        </w:rPr>
        <w:t xml:space="preserve">مدت اجراي قرارداد، مراحل و زمانبندي آن </w:t>
      </w:r>
    </w:p>
    <w:p w:rsidR="00D341C8" w:rsidRPr="00A15234" w:rsidRDefault="00D341C8" w:rsidP="00D341C8">
      <w:pPr>
        <w:pStyle w:val="ListParagraph"/>
        <w:numPr>
          <w:ilvl w:val="0"/>
          <w:numId w:val="14"/>
        </w:numPr>
        <w:rPr>
          <w:rFonts w:cs="B Nazanin"/>
          <w:sz w:val="22"/>
          <w:szCs w:val="22"/>
          <w:rtl/>
        </w:rPr>
      </w:pPr>
      <w:r w:rsidRPr="00A15234">
        <w:rPr>
          <w:rFonts w:cs="B Nazanin" w:hint="cs"/>
          <w:sz w:val="22"/>
          <w:szCs w:val="22"/>
          <w:rtl/>
        </w:rPr>
        <w:t>تعهدات طرفين و امور و اقداماتي كه بر عهده هر يك از طرفين مي باشد.</w:t>
      </w:r>
    </w:p>
    <w:p w:rsidR="00D341C8" w:rsidRPr="00A15234" w:rsidRDefault="00D341C8" w:rsidP="00D341C8">
      <w:pPr>
        <w:pStyle w:val="ListParagraph"/>
        <w:numPr>
          <w:ilvl w:val="0"/>
          <w:numId w:val="14"/>
        </w:numPr>
        <w:rPr>
          <w:rFonts w:cs="B Nazanin"/>
          <w:sz w:val="22"/>
          <w:szCs w:val="22"/>
          <w:rtl/>
        </w:rPr>
      </w:pPr>
      <w:r w:rsidRPr="00A15234">
        <w:rPr>
          <w:rFonts w:cs="B Nazanin" w:hint="cs"/>
          <w:sz w:val="22"/>
          <w:szCs w:val="22"/>
          <w:rtl/>
        </w:rPr>
        <w:t xml:space="preserve">تعيين طرف قرارداد به عنوان طرف متعهد در پرداخت كسورات قانوني از قبيل ماليات، عوارض و بيمه متعلقه به قرارداد. </w:t>
      </w:r>
    </w:p>
    <w:p w:rsidR="00D341C8" w:rsidRPr="00A15234" w:rsidRDefault="00D341C8" w:rsidP="00D341C8">
      <w:pPr>
        <w:pStyle w:val="ListParagraph"/>
        <w:numPr>
          <w:ilvl w:val="0"/>
          <w:numId w:val="14"/>
        </w:numPr>
        <w:rPr>
          <w:rFonts w:cs="B Nazanin"/>
          <w:sz w:val="22"/>
          <w:szCs w:val="22"/>
          <w:rtl/>
        </w:rPr>
      </w:pPr>
      <w:r w:rsidRPr="00A15234">
        <w:rPr>
          <w:rFonts w:cs="B Nazanin" w:hint="cs"/>
          <w:sz w:val="22"/>
          <w:szCs w:val="22"/>
          <w:rtl/>
        </w:rPr>
        <w:t>مالیات بر ارزش افزوده ناشی از قرارداد بر اساس میزان درصد درآمد هریک از طرفین می باشد.</w:t>
      </w:r>
    </w:p>
    <w:p w:rsidR="00D341C8" w:rsidRPr="00A15234" w:rsidRDefault="00D341C8" w:rsidP="00D341C8">
      <w:pPr>
        <w:pStyle w:val="ListParagraph"/>
        <w:numPr>
          <w:ilvl w:val="0"/>
          <w:numId w:val="14"/>
        </w:numPr>
        <w:rPr>
          <w:rFonts w:cs="B Nazanin"/>
          <w:sz w:val="22"/>
          <w:szCs w:val="22"/>
          <w:rtl/>
        </w:rPr>
      </w:pPr>
      <w:r w:rsidRPr="00A15234">
        <w:rPr>
          <w:rFonts w:cs="B Nazanin" w:hint="cs"/>
          <w:sz w:val="22"/>
          <w:szCs w:val="22"/>
          <w:rtl/>
        </w:rPr>
        <w:t>خسارات ناشي از خودداري يا تاخير در انجام تعهدات و يا كاستي در انجام تعهدات براي هر يك از طرفين متعهد</w:t>
      </w:r>
    </w:p>
    <w:p w:rsidR="00D341C8" w:rsidRPr="00A15234" w:rsidRDefault="00D341C8" w:rsidP="00D341C8">
      <w:pPr>
        <w:pStyle w:val="ListParagraph"/>
        <w:numPr>
          <w:ilvl w:val="0"/>
          <w:numId w:val="14"/>
        </w:numPr>
        <w:rPr>
          <w:rFonts w:cs="B Nazanin"/>
          <w:sz w:val="22"/>
          <w:szCs w:val="22"/>
        </w:rPr>
      </w:pPr>
      <w:r w:rsidRPr="00A15234">
        <w:rPr>
          <w:rFonts w:cs="B Nazanin" w:hint="cs"/>
          <w:sz w:val="22"/>
          <w:szCs w:val="22"/>
          <w:rtl/>
        </w:rPr>
        <w:t xml:space="preserve">شرايط فسخ قرارداد و فرآيند آن </w:t>
      </w:r>
    </w:p>
    <w:p w:rsidR="00D341C8" w:rsidRPr="00A15234" w:rsidRDefault="00D341C8" w:rsidP="009109A5">
      <w:pPr>
        <w:pStyle w:val="ListParagraph"/>
        <w:numPr>
          <w:ilvl w:val="0"/>
          <w:numId w:val="14"/>
        </w:numPr>
        <w:rPr>
          <w:rFonts w:cs="B Nazanin"/>
          <w:sz w:val="22"/>
          <w:szCs w:val="22"/>
        </w:rPr>
      </w:pPr>
      <w:r w:rsidRPr="00A15234">
        <w:rPr>
          <w:rFonts w:cs="B Nazanin" w:hint="cs"/>
          <w:sz w:val="22"/>
          <w:szCs w:val="22"/>
          <w:rtl/>
        </w:rPr>
        <w:t>ميزان سپرده و نوع تضمين حسن انجام تعهدات به پيشنهاد امور سرمايه گذاري و تصويب كميسيون كارشناسي</w:t>
      </w:r>
    </w:p>
    <w:p w:rsidR="00D341C8" w:rsidRPr="00A15234" w:rsidRDefault="00D341C8" w:rsidP="00D341C8">
      <w:pPr>
        <w:pStyle w:val="ListParagraph"/>
        <w:numPr>
          <w:ilvl w:val="0"/>
          <w:numId w:val="14"/>
        </w:numPr>
        <w:rPr>
          <w:rFonts w:cs="B Nazanin"/>
          <w:sz w:val="22"/>
          <w:szCs w:val="22"/>
        </w:rPr>
      </w:pPr>
      <w:r w:rsidRPr="00A15234">
        <w:rPr>
          <w:rFonts w:cs="B Nazanin" w:hint="cs"/>
          <w:sz w:val="22"/>
          <w:szCs w:val="22"/>
          <w:rtl/>
        </w:rPr>
        <w:t xml:space="preserve">ساير شرايط عمومي و شرایط اختصاصي مصوب در کمیسیون </w:t>
      </w:r>
      <w:r w:rsidR="009109A5" w:rsidRPr="00A15234">
        <w:rPr>
          <w:rFonts w:cs="B Nazanin" w:hint="cs"/>
          <w:sz w:val="22"/>
          <w:szCs w:val="22"/>
          <w:rtl/>
        </w:rPr>
        <w:t xml:space="preserve">برای </w:t>
      </w:r>
      <w:r w:rsidRPr="00A15234">
        <w:rPr>
          <w:rFonts w:cs="B Nazanin" w:hint="cs"/>
          <w:sz w:val="22"/>
          <w:szCs w:val="22"/>
          <w:rtl/>
        </w:rPr>
        <w:t>هر پروژه</w:t>
      </w:r>
    </w:p>
    <w:p w:rsidR="00D341C8" w:rsidRPr="00A15234" w:rsidRDefault="00D341C8" w:rsidP="00D341C8">
      <w:pPr>
        <w:pStyle w:val="ListParagraph"/>
        <w:numPr>
          <w:ilvl w:val="0"/>
          <w:numId w:val="14"/>
        </w:numPr>
        <w:rPr>
          <w:rFonts w:cs="B Nazanin"/>
          <w:sz w:val="22"/>
          <w:szCs w:val="22"/>
          <w:rtl/>
        </w:rPr>
      </w:pPr>
      <w:r w:rsidRPr="00A15234">
        <w:rPr>
          <w:rFonts w:cs="B Nazanin" w:hint="cs"/>
          <w:sz w:val="22"/>
          <w:szCs w:val="22"/>
          <w:rtl/>
        </w:rPr>
        <w:t xml:space="preserve"> هرگونه موارد پيش بيني نشده در قراردادها ، تابع شرايط عمومي پيمان خواهد بود.</w:t>
      </w:r>
    </w:p>
    <w:p w:rsidR="00D341C8" w:rsidRPr="00A15234" w:rsidRDefault="00D341C8" w:rsidP="00C0493E">
      <w:pPr>
        <w:bidi/>
        <w:ind w:left="-46"/>
        <w:rPr>
          <w:rFonts w:ascii="IranNastaliq" w:hAnsi="IranNastaliq" w:cs="B Zar"/>
          <w:b/>
          <w:bCs/>
          <w:rtl/>
        </w:rPr>
      </w:pPr>
      <w:r w:rsidRPr="00A15234">
        <w:rPr>
          <w:rFonts w:ascii="IranNastaliq" w:hAnsi="IranNastaliq" w:cs="B Zar" w:hint="cs"/>
          <w:b/>
          <w:bCs/>
          <w:rtl/>
        </w:rPr>
        <w:lastRenderedPageBreak/>
        <w:t xml:space="preserve">ماده </w:t>
      </w:r>
      <w:r w:rsidR="00C0493E" w:rsidRPr="00A15234">
        <w:rPr>
          <w:rFonts w:ascii="IranNastaliq" w:hAnsi="IranNastaliq" w:cs="B Zar" w:hint="cs"/>
          <w:b/>
          <w:bCs/>
          <w:rtl/>
        </w:rPr>
        <w:t>14</w:t>
      </w:r>
      <w:r w:rsidRPr="00A15234">
        <w:rPr>
          <w:rFonts w:ascii="IranNastaliq" w:hAnsi="IranNastaliq" w:cs="B Zar" w:hint="cs"/>
          <w:b/>
          <w:bCs/>
          <w:rtl/>
        </w:rPr>
        <w:t>. نظارت</w:t>
      </w:r>
    </w:p>
    <w:p w:rsidR="00D341C8" w:rsidRPr="00A15234" w:rsidRDefault="00D341C8" w:rsidP="00946611">
      <w:pPr>
        <w:bidi/>
        <w:ind w:left="-46"/>
        <w:rPr>
          <w:rFonts w:ascii="IranNastaliq" w:hAnsi="IranNastaliq" w:cs="B Nazanin"/>
          <w:rtl/>
        </w:rPr>
      </w:pPr>
      <w:r w:rsidRPr="00A15234">
        <w:rPr>
          <w:rFonts w:ascii="IranNastaliq" w:hAnsi="IranNastaliq" w:cs="B Nazanin" w:hint="cs"/>
          <w:rtl/>
        </w:rPr>
        <w:t xml:space="preserve">بمنظور انجام نظارت </w:t>
      </w:r>
      <w:r w:rsidR="00946611" w:rsidRPr="00A15234">
        <w:rPr>
          <w:rFonts w:ascii="IranNastaliq" w:hAnsi="IranNastaliq" w:cs="B Nazanin" w:hint="cs"/>
          <w:rtl/>
        </w:rPr>
        <w:t xml:space="preserve">مالی و فنی عالیه </w:t>
      </w:r>
      <w:r w:rsidRPr="00A15234">
        <w:rPr>
          <w:rFonts w:ascii="IranNastaliq" w:hAnsi="IranNastaliq" w:cs="B Nazanin" w:hint="cs"/>
          <w:rtl/>
        </w:rPr>
        <w:t xml:space="preserve">بر پروژه ها با استفاده از كارشناسان </w:t>
      </w:r>
      <w:r w:rsidR="00946611" w:rsidRPr="00A15234">
        <w:rPr>
          <w:rFonts w:ascii="IranNastaliq" w:hAnsi="IranNastaliq" w:cs="B Nazanin" w:hint="cs"/>
          <w:rtl/>
        </w:rPr>
        <w:t>شهرداری</w:t>
      </w:r>
      <w:r w:rsidRPr="00A15234">
        <w:rPr>
          <w:rFonts w:ascii="IranNastaliq" w:hAnsi="IranNastaliq" w:cs="B Nazanin" w:hint="cs"/>
          <w:rtl/>
        </w:rPr>
        <w:t xml:space="preserve"> و یا سایر کارشناسان خبره </w:t>
      </w:r>
      <w:r w:rsidR="00946611" w:rsidRPr="00A15234">
        <w:rPr>
          <w:rFonts w:ascii="IranNastaliq" w:hAnsi="IranNastaliq" w:cs="B Nazanin" w:hint="cs"/>
          <w:rtl/>
        </w:rPr>
        <w:t xml:space="preserve">خارج از شهرداری </w:t>
      </w:r>
      <w:r w:rsidRPr="00A15234">
        <w:rPr>
          <w:rFonts w:ascii="IranNastaliq" w:hAnsi="IranNastaliq" w:cs="B Nazanin" w:hint="cs"/>
          <w:rtl/>
        </w:rPr>
        <w:t>به پیشنهاد کمیسیون و با  انتخاب هیات عالی کارگروه نظارت  به تعداد حداقل سه و حداکثر پنج نفر  انتخاب و معرفی می گردد.</w:t>
      </w:r>
    </w:p>
    <w:p w:rsidR="00D341C8" w:rsidRPr="00A15234" w:rsidRDefault="00D341C8" w:rsidP="00D341C8">
      <w:pPr>
        <w:bidi/>
        <w:ind w:left="-46"/>
        <w:rPr>
          <w:rFonts w:ascii="IranNastaliq" w:hAnsi="IranNastaliq" w:cs="B Nazanin"/>
          <w:rtl/>
        </w:rPr>
      </w:pPr>
      <w:r w:rsidRPr="00A15234">
        <w:rPr>
          <w:rFonts w:ascii="IranNastaliq" w:hAnsi="IranNastaliq" w:cs="B Nazanin" w:hint="cs"/>
          <w:rtl/>
        </w:rPr>
        <w:t>تبصره : حداقل یک و حداکثر دو نفر معتمد سرمایه گذاران از طریق معرفی نهادهاي مردمي بخش خصوصي (</w:t>
      </w:r>
      <w:r w:rsidRPr="00A15234">
        <w:rPr>
          <w:rFonts w:ascii="IranNastaliq" w:hAnsi="IranNastaliq" w:cs="B Nazanin"/>
        </w:rPr>
        <w:t>NGO</w:t>
      </w:r>
      <w:r w:rsidRPr="00A15234">
        <w:rPr>
          <w:rFonts w:ascii="IranNastaliq" w:hAnsi="IranNastaliq" w:cs="B Nazanin" w:hint="cs"/>
          <w:rtl/>
        </w:rPr>
        <w:t xml:space="preserve"> مربوطه) که با تایید شهردار انتخاب می گردد ، در کارگروه نظارت حضور خواهد داشت.</w:t>
      </w:r>
    </w:p>
    <w:p w:rsidR="00D341C8" w:rsidRPr="00A15234" w:rsidRDefault="00D341C8" w:rsidP="00C0493E">
      <w:pPr>
        <w:bidi/>
        <w:ind w:left="-46"/>
        <w:rPr>
          <w:rFonts w:ascii="IranNastaliq" w:hAnsi="IranNastaliq" w:cs="B Zar"/>
          <w:b/>
          <w:bCs/>
          <w:rtl/>
        </w:rPr>
      </w:pPr>
      <w:r w:rsidRPr="00A15234">
        <w:rPr>
          <w:rFonts w:ascii="IranNastaliq" w:hAnsi="IranNastaliq" w:cs="B Zar" w:hint="cs"/>
          <w:b/>
          <w:bCs/>
          <w:rtl/>
        </w:rPr>
        <w:t xml:space="preserve">ماده </w:t>
      </w:r>
      <w:r w:rsidR="00C0493E" w:rsidRPr="00A15234">
        <w:rPr>
          <w:rFonts w:ascii="IranNastaliq" w:hAnsi="IranNastaliq" w:cs="B Zar" w:hint="cs"/>
          <w:b/>
          <w:bCs/>
          <w:rtl/>
        </w:rPr>
        <w:t>15</w:t>
      </w:r>
      <w:r w:rsidRPr="00A15234">
        <w:rPr>
          <w:rFonts w:ascii="IranNastaliq" w:hAnsi="IranNastaliq" w:cs="B Zar" w:hint="cs"/>
          <w:b/>
          <w:bCs/>
          <w:rtl/>
        </w:rPr>
        <w:t xml:space="preserve">. </w:t>
      </w:r>
      <w:r w:rsidRPr="00A15234">
        <w:rPr>
          <w:rFonts w:ascii="IranNastaliq" w:hAnsi="IranNastaliq" w:cs="B Zar"/>
          <w:b/>
          <w:bCs/>
          <w:rtl/>
        </w:rPr>
        <w:t xml:space="preserve">وظایف </w:t>
      </w:r>
      <w:r w:rsidR="00946611" w:rsidRPr="00A15234">
        <w:rPr>
          <w:rFonts w:ascii="IranNastaliq" w:hAnsi="IranNastaliq" w:cs="B Zar" w:hint="cs"/>
          <w:b/>
          <w:bCs/>
          <w:rtl/>
        </w:rPr>
        <w:t>مدیریت</w:t>
      </w:r>
      <w:r w:rsidRPr="00A15234">
        <w:rPr>
          <w:rFonts w:ascii="IranNastaliq" w:hAnsi="IranNastaliq" w:cs="B Zar" w:hint="cs"/>
          <w:b/>
          <w:bCs/>
          <w:rtl/>
        </w:rPr>
        <w:t xml:space="preserve"> </w:t>
      </w:r>
      <w:r w:rsidRPr="00A15234">
        <w:rPr>
          <w:rFonts w:ascii="IranNastaliq" w:hAnsi="IranNastaliq" w:cs="B Zar"/>
          <w:b/>
          <w:bCs/>
          <w:rtl/>
        </w:rPr>
        <w:t xml:space="preserve">سرمایه گذاری </w:t>
      </w:r>
      <w:r w:rsidRPr="00A15234">
        <w:rPr>
          <w:rFonts w:ascii="IranNastaliq" w:hAnsi="IranNastaliq" w:cs="B Zar" w:hint="cs"/>
          <w:b/>
          <w:bCs/>
          <w:rtl/>
        </w:rPr>
        <w:t>و مشاركت</w:t>
      </w:r>
    </w:p>
    <w:p w:rsidR="00D341C8" w:rsidRPr="00A15234" w:rsidRDefault="00D341C8" w:rsidP="00D341C8">
      <w:pPr>
        <w:numPr>
          <w:ilvl w:val="0"/>
          <w:numId w:val="13"/>
        </w:numPr>
        <w:bidi/>
        <w:spacing w:after="0" w:line="240" w:lineRule="auto"/>
        <w:rPr>
          <w:rFonts w:cs="B Nazanin"/>
        </w:rPr>
      </w:pPr>
      <w:r w:rsidRPr="00A15234">
        <w:rPr>
          <w:rFonts w:cs="B Nazanin" w:hint="cs"/>
          <w:rtl/>
        </w:rPr>
        <w:t xml:space="preserve">تهيه اطلس جامع سرمايه گذاري و مشاركت از طريق مشاور ذيصلاح. </w:t>
      </w:r>
    </w:p>
    <w:p w:rsidR="00D341C8" w:rsidRPr="00A15234" w:rsidRDefault="00D341C8" w:rsidP="00D341C8">
      <w:pPr>
        <w:numPr>
          <w:ilvl w:val="0"/>
          <w:numId w:val="13"/>
        </w:numPr>
        <w:bidi/>
        <w:spacing w:after="0" w:line="240" w:lineRule="auto"/>
        <w:rPr>
          <w:rFonts w:cs="B Nazanin"/>
        </w:rPr>
      </w:pPr>
      <w:r w:rsidRPr="00A15234">
        <w:rPr>
          <w:rFonts w:cs="B Nazanin" w:hint="cs"/>
          <w:rtl/>
        </w:rPr>
        <w:t xml:space="preserve">تهیه بسته مشاركتي حاوی طرحها و پروژه های سرمایه‌گذاری همراه با اطلاعات جامع فني و اقتصادي  برای ایجاد فرصتهای سرمایه گذاری و اطلاع رسانی برای جذب سرمایه گذار با مشارکت یا واگذاری به بخش خصوصی خارج از مجموعه شهرداری و یا مراکز پژوهشی. </w:t>
      </w:r>
    </w:p>
    <w:p w:rsidR="00D341C8" w:rsidRPr="00A15234" w:rsidRDefault="00D341C8" w:rsidP="00D341C8">
      <w:pPr>
        <w:numPr>
          <w:ilvl w:val="0"/>
          <w:numId w:val="13"/>
        </w:numPr>
        <w:bidi/>
        <w:spacing w:after="0" w:line="240" w:lineRule="auto"/>
        <w:rPr>
          <w:rFonts w:cs="B Nazanin"/>
        </w:rPr>
      </w:pPr>
      <w:r w:rsidRPr="00A15234">
        <w:rPr>
          <w:rFonts w:cs="B Nazanin" w:hint="cs"/>
          <w:rtl/>
        </w:rPr>
        <w:t xml:space="preserve"> اخذ مجوز لازم جهت انعقاد قراردادهاي سرمايه گذاري و رفع موانع اداري براي تسريع در اجراي طرحهاي سرمايه گذاري و مشاركتي و پيگيري كليه تعهداتي كه شهرداري مطابق با قرارداد بعهده گرفته است .</w:t>
      </w:r>
    </w:p>
    <w:p w:rsidR="00D341C8" w:rsidRPr="00A15234" w:rsidRDefault="00D341C8" w:rsidP="00D341C8">
      <w:pPr>
        <w:numPr>
          <w:ilvl w:val="0"/>
          <w:numId w:val="13"/>
        </w:numPr>
        <w:bidi/>
        <w:spacing w:after="0" w:line="240" w:lineRule="auto"/>
        <w:rPr>
          <w:rFonts w:cs="B Nazanin"/>
          <w:rtl/>
        </w:rPr>
      </w:pPr>
      <w:r w:rsidRPr="00A15234">
        <w:rPr>
          <w:rFonts w:cs="B Nazanin" w:hint="cs"/>
          <w:rtl/>
        </w:rPr>
        <w:t>ایجاد زمینه و بستر مناسب برای ترغيب و تشويق سرمایه گذاری و پيشنهاد اعطای تسهیلات و امکانات کافی از طرف شهرداری.</w:t>
      </w:r>
    </w:p>
    <w:p w:rsidR="00D341C8" w:rsidRPr="00A15234" w:rsidRDefault="00D341C8" w:rsidP="00D341C8">
      <w:pPr>
        <w:numPr>
          <w:ilvl w:val="0"/>
          <w:numId w:val="13"/>
        </w:numPr>
        <w:bidi/>
        <w:spacing w:after="0" w:line="240" w:lineRule="auto"/>
        <w:rPr>
          <w:rFonts w:cs="B Nazanin"/>
          <w:rtl/>
        </w:rPr>
      </w:pPr>
      <w:r w:rsidRPr="00A15234">
        <w:rPr>
          <w:rFonts w:cs="B Nazanin" w:hint="cs"/>
          <w:rtl/>
        </w:rPr>
        <w:t>ايجاد هماهنگي با مناطق و سازمان‌ها و شركت‌هاي وابسته و واحدهاي تابعه شهرداري.</w:t>
      </w:r>
    </w:p>
    <w:p w:rsidR="00D341C8" w:rsidRPr="00A15234" w:rsidRDefault="00D341C8" w:rsidP="00D341C8">
      <w:pPr>
        <w:numPr>
          <w:ilvl w:val="0"/>
          <w:numId w:val="13"/>
        </w:numPr>
        <w:bidi/>
        <w:spacing w:after="0" w:line="240" w:lineRule="auto"/>
        <w:rPr>
          <w:rFonts w:cs="B Nazanin"/>
          <w:rtl/>
        </w:rPr>
      </w:pPr>
      <w:r w:rsidRPr="00A15234">
        <w:rPr>
          <w:rFonts w:cs="B Nazanin" w:hint="cs"/>
          <w:rtl/>
        </w:rPr>
        <w:t>ابلاغ مصوبات هيات عالی و پی‌گیری نحوه اجرای آنها.</w:t>
      </w:r>
    </w:p>
    <w:p w:rsidR="00D341C8" w:rsidRPr="00A15234" w:rsidRDefault="00D341C8" w:rsidP="00D379C5">
      <w:pPr>
        <w:numPr>
          <w:ilvl w:val="0"/>
          <w:numId w:val="13"/>
        </w:numPr>
        <w:bidi/>
        <w:spacing w:after="0" w:line="240" w:lineRule="auto"/>
        <w:rPr>
          <w:rFonts w:cs="B Nazanin"/>
          <w:rtl/>
        </w:rPr>
      </w:pPr>
      <w:r w:rsidRPr="00A15234">
        <w:rPr>
          <w:rFonts w:cs="B Nazanin" w:hint="cs"/>
          <w:rtl/>
        </w:rPr>
        <w:t xml:space="preserve">تهیه گزارش </w:t>
      </w:r>
      <w:r w:rsidR="00946611" w:rsidRPr="00A15234">
        <w:rPr>
          <w:rFonts w:cs="B Nazanin" w:hint="cs"/>
          <w:rtl/>
        </w:rPr>
        <w:t>های دوره ای سه ماهه</w:t>
      </w:r>
      <w:r w:rsidRPr="00A15234">
        <w:rPr>
          <w:rFonts w:cs="B Nazanin" w:hint="cs"/>
          <w:rtl/>
        </w:rPr>
        <w:t xml:space="preserve"> از روند امور سرمايه‌گذاري شهرداري</w:t>
      </w:r>
      <w:r w:rsidR="00D379C5" w:rsidRPr="00A15234">
        <w:rPr>
          <w:rFonts w:cs="B Nazanin" w:hint="cs"/>
          <w:rtl/>
        </w:rPr>
        <w:t xml:space="preserve">  شامل اقدامات ، فرصت ها، تهدیدهاو آسیب شناسی و</w:t>
      </w:r>
      <w:r w:rsidRPr="00A15234">
        <w:rPr>
          <w:rFonts w:cs="B Nazanin" w:hint="cs"/>
          <w:rtl/>
        </w:rPr>
        <w:t xml:space="preserve"> ارائه</w:t>
      </w:r>
      <w:r w:rsidR="00D379C5" w:rsidRPr="00A15234">
        <w:rPr>
          <w:rFonts w:cs="B Nazanin" w:hint="cs"/>
          <w:rtl/>
        </w:rPr>
        <w:t xml:space="preserve"> آن</w:t>
      </w:r>
      <w:r w:rsidRPr="00A15234">
        <w:rPr>
          <w:rFonts w:cs="B Nazanin" w:hint="cs"/>
          <w:rtl/>
        </w:rPr>
        <w:t xml:space="preserve"> به </w:t>
      </w:r>
      <w:r w:rsidR="00D379C5" w:rsidRPr="00A15234">
        <w:rPr>
          <w:rFonts w:cs="B Nazanin" w:hint="cs"/>
          <w:rtl/>
        </w:rPr>
        <w:t>شهردار</w:t>
      </w:r>
      <w:r w:rsidRPr="00A15234">
        <w:rPr>
          <w:rFonts w:cs="B Nazanin" w:hint="cs"/>
          <w:rtl/>
        </w:rPr>
        <w:t>.</w:t>
      </w:r>
    </w:p>
    <w:p w:rsidR="00D341C8" w:rsidRPr="00A15234" w:rsidRDefault="00D341C8" w:rsidP="00934DAF">
      <w:pPr>
        <w:numPr>
          <w:ilvl w:val="0"/>
          <w:numId w:val="13"/>
        </w:numPr>
        <w:bidi/>
        <w:spacing w:after="0" w:line="240" w:lineRule="auto"/>
        <w:rPr>
          <w:rFonts w:cs="B Nazanin"/>
          <w:rtl/>
        </w:rPr>
      </w:pPr>
      <w:r w:rsidRPr="00A15234">
        <w:rPr>
          <w:rFonts w:cs="B Nazanin" w:hint="cs"/>
          <w:rtl/>
        </w:rPr>
        <w:t>انجام بازاريابي  براي جذب سرمايه گذاران و معرفي طرحها</w:t>
      </w:r>
      <w:r w:rsidR="00934DAF" w:rsidRPr="00A15234">
        <w:rPr>
          <w:rFonts w:cs="B Nazanin" w:hint="cs"/>
          <w:rtl/>
        </w:rPr>
        <w:t>مستقیما و نیز با انعقاد قرارداد بازاریابی با اشخاص حقیقی و حقوقی .</w:t>
      </w:r>
    </w:p>
    <w:p w:rsidR="00D341C8" w:rsidRPr="00A15234" w:rsidRDefault="00D341C8" w:rsidP="00946611">
      <w:pPr>
        <w:numPr>
          <w:ilvl w:val="0"/>
          <w:numId w:val="13"/>
        </w:numPr>
        <w:bidi/>
        <w:spacing w:after="0" w:line="240" w:lineRule="auto"/>
        <w:rPr>
          <w:rFonts w:cs="B Nazanin"/>
        </w:rPr>
      </w:pPr>
      <w:r w:rsidRPr="00A15234">
        <w:rPr>
          <w:rFonts w:cs="B Nazanin" w:hint="cs"/>
          <w:rtl/>
        </w:rPr>
        <w:t xml:space="preserve">اخذ گزارش عملكرد امور سرمايه‌گذاري از </w:t>
      </w:r>
      <w:r w:rsidR="00946611" w:rsidRPr="00A15234">
        <w:rPr>
          <w:rFonts w:cs="B Nazanin" w:hint="cs"/>
          <w:rtl/>
        </w:rPr>
        <w:t>کمیسیون</w:t>
      </w:r>
      <w:r w:rsidRPr="00A15234">
        <w:rPr>
          <w:rFonts w:cs="B Nazanin" w:hint="cs"/>
          <w:rtl/>
        </w:rPr>
        <w:t>، مناطق و واحدهای تابع شهرداري.</w:t>
      </w:r>
    </w:p>
    <w:p w:rsidR="00D341C8" w:rsidRPr="00A15234" w:rsidRDefault="00D341C8" w:rsidP="00D341C8">
      <w:pPr>
        <w:numPr>
          <w:ilvl w:val="0"/>
          <w:numId w:val="13"/>
        </w:numPr>
        <w:bidi/>
        <w:spacing w:after="0" w:line="240" w:lineRule="auto"/>
        <w:rPr>
          <w:rFonts w:cs="B Nazanin"/>
        </w:rPr>
      </w:pPr>
      <w:r w:rsidRPr="00A15234">
        <w:rPr>
          <w:rFonts w:cs="B Nazanin" w:hint="cs"/>
          <w:rtl/>
        </w:rPr>
        <w:t>برگزاري همايش ها و نمايشگاههاي ملي و بين المللي در داخل و خارج از كشور در راستاي بازاريابي پروژه هاي سرمايه گذاري .</w:t>
      </w:r>
    </w:p>
    <w:p w:rsidR="00D341C8" w:rsidRPr="00A15234" w:rsidRDefault="00D341C8" w:rsidP="00946611">
      <w:pPr>
        <w:numPr>
          <w:ilvl w:val="0"/>
          <w:numId w:val="13"/>
        </w:numPr>
        <w:bidi/>
        <w:spacing w:after="0" w:line="240" w:lineRule="auto"/>
        <w:rPr>
          <w:rFonts w:cs="B Nazanin"/>
        </w:rPr>
      </w:pPr>
      <w:r w:rsidRPr="00A15234">
        <w:rPr>
          <w:rFonts w:cs="B Nazanin" w:hint="cs"/>
          <w:rtl/>
        </w:rPr>
        <w:t>انتشار فراخوان براساس مجوز هئيت عالي سرمايه گذاري.</w:t>
      </w:r>
    </w:p>
    <w:p w:rsidR="00D341C8" w:rsidRPr="00A15234" w:rsidRDefault="00D341C8" w:rsidP="00D341C8">
      <w:pPr>
        <w:numPr>
          <w:ilvl w:val="0"/>
          <w:numId w:val="13"/>
        </w:numPr>
        <w:bidi/>
        <w:spacing w:after="0" w:line="240" w:lineRule="auto"/>
        <w:rPr>
          <w:rFonts w:cs="B Nazanin"/>
        </w:rPr>
      </w:pPr>
      <w:r w:rsidRPr="00A15234">
        <w:rPr>
          <w:rFonts w:cs="B Nazanin" w:hint="cs"/>
          <w:rtl/>
        </w:rPr>
        <w:t>استفاده از آخرين متدها و روش هاي اطلاع رساني جهت معرفي فرصتها و پروژه هاي سرمايه گذاري .</w:t>
      </w:r>
    </w:p>
    <w:p w:rsidR="00D341C8" w:rsidRPr="00A15234" w:rsidRDefault="00D341C8" w:rsidP="00D341C8">
      <w:pPr>
        <w:numPr>
          <w:ilvl w:val="0"/>
          <w:numId w:val="13"/>
        </w:numPr>
        <w:bidi/>
        <w:spacing w:after="0" w:line="240" w:lineRule="auto"/>
        <w:rPr>
          <w:rFonts w:cs="B Nazanin"/>
        </w:rPr>
      </w:pPr>
      <w:r w:rsidRPr="00A15234">
        <w:rPr>
          <w:rFonts w:cs="B Nazanin" w:hint="cs"/>
          <w:rtl/>
        </w:rPr>
        <w:t xml:space="preserve">آموزش و پژوهش و مطالعات در حوزه فرمولاسيون ، فرآيندها و فرهنگ سازي </w:t>
      </w:r>
      <w:r w:rsidR="00946611" w:rsidRPr="00A15234">
        <w:rPr>
          <w:rFonts w:cs="B Nazanin" w:hint="cs"/>
          <w:rtl/>
        </w:rPr>
        <w:t>سرمایه گذاری</w:t>
      </w:r>
      <w:r w:rsidRPr="00A15234">
        <w:rPr>
          <w:rFonts w:cs="B Nazanin" w:hint="cs"/>
          <w:rtl/>
        </w:rPr>
        <w:t>.</w:t>
      </w:r>
    </w:p>
    <w:p w:rsidR="00D341C8" w:rsidRPr="00A15234" w:rsidRDefault="00D341C8" w:rsidP="00C0493E">
      <w:pPr>
        <w:bidi/>
        <w:rPr>
          <w:rFonts w:ascii="IranNastaliq" w:hAnsi="IranNastaliq" w:cs="B Zar"/>
          <w:b/>
          <w:bCs/>
          <w:rtl/>
        </w:rPr>
      </w:pPr>
      <w:r w:rsidRPr="00A15234">
        <w:rPr>
          <w:rFonts w:ascii="IranNastaliq" w:hAnsi="IranNastaliq" w:cs="B Zar"/>
          <w:b/>
          <w:bCs/>
          <w:rtl/>
        </w:rPr>
        <w:t>ماده</w:t>
      </w:r>
      <w:r w:rsidRPr="00A15234">
        <w:rPr>
          <w:rFonts w:ascii="IranNastaliq" w:hAnsi="IranNastaliq" w:cs="B Zar" w:hint="cs"/>
          <w:b/>
          <w:bCs/>
          <w:rtl/>
        </w:rPr>
        <w:t xml:space="preserve"> </w:t>
      </w:r>
      <w:r w:rsidR="00C0493E" w:rsidRPr="00A15234">
        <w:rPr>
          <w:rFonts w:ascii="IranNastaliq" w:hAnsi="IranNastaliq" w:cs="B Zar" w:hint="cs"/>
          <w:b/>
          <w:bCs/>
          <w:rtl/>
        </w:rPr>
        <w:t>16</w:t>
      </w:r>
      <w:r w:rsidRPr="00A15234">
        <w:rPr>
          <w:rFonts w:ascii="IranNastaliq" w:hAnsi="IranNastaliq" w:cs="B Zar" w:hint="cs"/>
          <w:b/>
          <w:bCs/>
          <w:rtl/>
        </w:rPr>
        <w:t>. گزارش عملكرد</w:t>
      </w:r>
    </w:p>
    <w:p w:rsidR="00D379C5" w:rsidRPr="00A15234" w:rsidRDefault="00946611" w:rsidP="00D379C5">
      <w:pPr>
        <w:bidi/>
        <w:rPr>
          <w:rFonts w:cs="B Nazanin"/>
          <w:rtl/>
        </w:rPr>
      </w:pPr>
      <w:r w:rsidRPr="00A15234">
        <w:rPr>
          <w:rFonts w:cs="B Nazanin" w:hint="cs"/>
          <w:rtl/>
        </w:rPr>
        <w:t>مدیریت</w:t>
      </w:r>
      <w:r w:rsidR="00D341C8" w:rsidRPr="00A15234">
        <w:rPr>
          <w:rFonts w:cs="B Nazanin" w:hint="cs"/>
          <w:rtl/>
        </w:rPr>
        <w:t xml:space="preserve"> سرمایه گذاری شهرداری موظف است گزارش عملکرد امور سرمایه گذاری را در قالب گزارش شش ماهه </w:t>
      </w:r>
      <w:r w:rsidR="00D379C5" w:rsidRPr="00A15234">
        <w:rPr>
          <w:rFonts w:cs="B Nazanin" w:hint="cs"/>
          <w:rtl/>
        </w:rPr>
        <w:t xml:space="preserve">جهت ارائه به شورای اسلامی شهر به شهردار </w:t>
      </w:r>
      <w:r w:rsidR="00D341C8" w:rsidRPr="00A15234">
        <w:rPr>
          <w:rFonts w:cs="B Nazanin" w:hint="cs"/>
          <w:rtl/>
        </w:rPr>
        <w:t xml:space="preserve">ارائه نماید. شاخص های ارائه این گزارشات با هماهنگي </w:t>
      </w:r>
      <w:r w:rsidR="00D379C5" w:rsidRPr="00A15234">
        <w:rPr>
          <w:rFonts w:cs="B Nazanin" w:hint="cs"/>
          <w:rtl/>
        </w:rPr>
        <w:t>واحد</w:t>
      </w:r>
      <w:r w:rsidR="00D341C8" w:rsidRPr="00A15234">
        <w:rPr>
          <w:rFonts w:cs="B Nazanin" w:hint="cs"/>
          <w:rtl/>
        </w:rPr>
        <w:t xml:space="preserve"> برنامه ریزی و توسعه</w:t>
      </w:r>
      <w:r w:rsidR="00D379C5" w:rsidRPr="00A15234">
        <w:rPr>
          <w:rFonts w:cs="B Nazanin" w:hint="cs"/>
          <w:rtl/>
        </w:rPr>
        <w:t xml:space="preserve"> شهرداری</w:t>
      </w:r>
      <w:r w:rsidR="00D341C8" w:rsidRPr="00A15234">
        <w:rPr>
          <w:rFonts w:cs="B Nazanin" w:hint="cs"/>
          <w:rtl/>
        </w:rPr>
        <w:t xml:space="preserve"> </w:t>
      </w:r>
      <w:r w:rsidR="00D379C5" w:rsidRPr="00A15234">
        <w:rPr>
          <w:rFonts w:cs="B Nazanin" w:hint="cs"/>
          <w:rtl/>
        </w:rPr>
        <w:t xml:space="preserve">و یا کمیسیون  کارشناسی </w:t>
      </w:r>
      <w:r w:rsidR="00D341C8" w:rsidRPr="00A15234">
        <w:rPr>
          <w:rFonts w:cs="B Nazanin" w:hint="cs"/>
          <w:rtl/>
        </w:rPr>
        <w:t>تعریف و عرضه می گردد.</w:t>
      </w:r>
    </w:p>
    <w:p w:rsidR="00D341C8" w:rsidRPr="00A15234" w:rsidRDefault="00D379C5" w:rsidP="00D379C5">
      <w:pPr>
        <w:bidi/>
        <w:rPr>
          <w:rFonts w:cs="B Nazanin"/>
          <w:rtl/>
        </w:rPr>
      </w:pPr>
      <w:r w:rsidRPr="00A15234">
        <w:rPr>
          <w:rFonts w:cs="B Nazanin" w:hint="cs"/>
          <w:rtl/>
        </w:rPr>
        <w:t>-</w:t>
      </w:r>
      <w:r w:rsidR="00D341C8" w:rsidRPr="00A15234">
        <w:rPr>
          <w:rFonts w:cs="B Nazanin" w:hint="cs"/>
          <w:rtl/>
        </w:rPr>
        <w:t xml:space="preserve"> شهرداری</w:t>
      </w:r>
      <w:r w:rsidRPr="00A15234">
        <w:rPr>
          <w:rFonts w:cs="B Nazanin" w:hint="cs"/>
          <w:rtl/>
        </w:rPr>
        <w:t xml:space="preserve"> میبایست ،گزارش  عملکرد یکساله خود  در زمینه سرمایه گذاری و نیز تعدادی از</w:t>
      </w:r>
      <w:r w:rsidR="00D341C8" w:rsidRPr="00A15234">
        <w:rPr>
          <w:rFonts w:cs="B Nazanin" w:hint="cs"/>
          <w:rtl/>
        </w:rPr>
        <w:t xml:space="preserve"> بسته ها</w:t>
      </w:r>
      <w:r w:rsidRPr="00A15234">
        <w:rPr>
          <w:rFonts w:cs="B Nazanin" w:hint="cs"/>
          <w:rtl/>
        </w:rPr>
        <w:t>ی مشارکتی</w:t>
      </w:r>
      <w:r w:rsidR="00D341C8" w:rsidRPr="00A15234">
        <w:rPr>
          <w:rFonts w:cs="B Nazanin" w:hint="cs"/>
          <w:rtl/>
        </w:rPr>
        <w:t xml:space="preserve"> و فرصتهای سرمایه گذاری را به فراخور نياز به وزارت کشور (سازمان شهرداریها و دهیاریها)</w:t>
      </w:r>
      <w:r w:rsidRPr="00A15234">
        <w:rPr>
          <w:rFonts w:cs="B Nazanin" w:hint="cs"/>
          <w:rtl/>
        </w:rPr>
        <w:t xml:space="preserve"> و نیز اداره کل شهر و شوراهای استانداری و نیز فرمانداری </w:t>
      </w:r>
      <w:r w:rsidR="00D341C8" w:rsidRPr="00A15234">
        <w:rPr>
          <w:rFonts w:cs="B Nazanin" w:hint="cs"/>
          <w:rtl/>
        </w:rPr>
        <w:t>تهیه و ارسال نماید.</w:t>
      </w:r>
    </w:p>
    <w:p w:rsidR="00D341C8" w:rsidRPr="00A15234" w:rsidRDefault="00D341C8" w:rsidP="00C0493E">
      <w:pPr>
        <w:bidi/>
        <w:ind w:left="-46"/>
        <w:rPr>
          <w:rFonts w:ascii="IranNastaliq" w:hAnsi="IranNastaliq" w:cs="B Zar"/>
          <w:b/>
          <w:bCs/>
          <w:rtl/>
        </w:rPr>
      </w:pPr>
      <w:r w:rsidRPr="00A15234">
        <w:rPr>
          <w:rFonts w:ascii="IranNastaliq" w:hAnsi="IranNastaliq" w:cs="B Zar"/>
          <w:b/>
          <w:bCs/>
          <w:rtl/>
        </w:rPr>
        <w:lastRenderedPageBreak/>
        <w:t xml:space="preserve">ماده </w:t>
      </w:r>
      <w:r w:rsidR="00C0493E" w:rsidRPr="00A15234">
        <w:rPr>
          <w:rFonts w:ascii="IranNastaliq" w:hAnsi="IranNastaliq" w:cs="B Zar" w:hint="cs"/>
          <w:b/>
          <w:bCs/>
          <w:rtl/>
        </w:rPr>
        <w:t>17</w:t>
      </w:r>
      <w:r w:rsidRPr="00A15234">
        <w:rPr>
          <w:rFonts w:ascii="IranNastaliq" w:hAnsi="IranNastaliq" w:cs="B Zar"/>
          <w:b/>
          <w:bCs/>
          <w:rtl/>
        </w:rPr>
        <w:t>.</w:t>
      </w:r>
      <w:r w:rsidRPr="00A15234">
        <w:rPr>
          <w:rFonts w:ascii="IranNastaliq" w:hAnsi="IranNastaliq" w:cs="B Zar" w:hint="cs"/>
          <w:b/>
          <w:bCs/>
          <w:rtl/>
        </w:rPr>
        <w:t xml:space="preserve"> مرجع حل اختلاف </w:t>
      </w:r>
    </w:p>
    <w:p w:rsidR="008C59AD" w:rsidRPr="00A15234" w:rsidRDefault="00D341C8" w:rsidP="004C3C2E">
      <w:pPr>
        <w:bidi/>
        <w:ind w:left="-46"/>
        <w:rPr>
          <w:rFonts w:ascii="IranNastaliq" w:hAnsi="IranNastaliq" w:cs="B Nazanin"/>
          <w:rtl/>
        </w:rPr>
      </w:pPr>
      <w:r w:rsidRPr="00A15234">
        <w:rPr>
          <w:rFonts w:ascii="IranNastaliq" w:hAnsi="IranNastaliq" w:cs="B Nazanin" w:hint="cs"/>
          <w:rtl/>
        </w:rPr>
        <w:t>اختلافات ناشي از قراردادهاي موضوع اين شيوه نامه</w:t>
      </w:r>
      <w:r w:rsidR="004C3C2E" w:rsidRPr="00A15234">
        <w:rPr>
          <w:rFonts w:ascii="IranNastaliq" w:hAnsi="IranNastaliq" w:cs="B Nazanin" w:hint="cs"/>
          <w:rtl/>
        </w:rPr>
        <w:t xml:space="preserve"> به ترتیب اولویت به شرح زیر </w:t>
      </w:r>
      <w:r w:rsidR="008C59AD" w:rsidRPr="00A15234">
        <w:rPr>
          <w:rFonts w:ascii="IranNastaliq" w:hAnsi="IranNastaliq" w:cs="B Nazanin" w:hint="cs"/>
          <w:rtl/>
        </w:rPr>
        <w:t>و در یکی از مراحل زیر  حل و فصل خواهند شد:</w:t>
      </w:r>
    </w:p>
    <w:p w:rsidR="008C59AD" w:rsidRPr="00A15234" w:rsidRDefault="008C59AD" w:rsidP="008C59AD">
      <w:pPr>
        <w:bidi/>
        <w:ind w:left="-46"/>
        <w:rPr>
          <w:rFonts w:ascii="IranNastaliq" w:hAnsi="IranNastaliq" w:cs="B Nazanin"/>
          <w:rtl/>
        </w:rPr>
      </w:pPr>
      <w:r w:rsidRPr="00A15234">
        <w:rPr>
          <w:rFonts w:ascii="IranNastaliq" w:hAnsi="IranNastaliq" w:cs="B Nazanin" w:hint="cs"/>
          <w:rtl/>
        </w:rPr>
        <w:t>-</w:t>
      </w:r>
      <w:r w:rsidR="00D341C8" w:rsidRPr="00A15234">
        <w:rPr>
          <w:rFonts w:ascii="IranNastaliq" w:hAnsi="IranNastaliq" w:cs="B Nazanin" w:hint="cs"/>
          <w:rtl/>
        </w:rPr>
        <w:t xml:space="preserve">در مرحله اول </w:t>
      </w:r>
      <w:r w:rsidRPr="00A15234">
        <w:rPr>
          <w:rFonts w:ascii="IranNastaliq" w:hAnsi="IranNastaliq" w:cs="B Nazanin" w:hint="cs"/>
          <w:rtl/>
        </w:rPr>
        <w:t>از طریق گفتگو و مذاکره و توافق نمایندگان و یا بالاترین مقامات طرفین( به شرط تصویب در هیئت عالی).</w:t>
      </w:r>
    </w:p>
    <w:p w:rsidR="008C59AD" w:rsidRPr="00A15234" w:rsidRDefault="008C59AD" w:rsidP="008C59AD">
      <w:pPr>
        <w:bidi/>
        <w:ind w:left="-46"/>
        <w:rPr>
          <w:rFonts w:ascii="IranNastaliq" w:hAnsi="IranNastaliq" w:cs="B Nazanin"/>
          <w:rtl/>
        </w:rPr>
      </w:pPr>
      <w:r w:rsidRPr="00A15234">
        <w:rPr>
          <w:rFonts w:ascii="IranNastaliq" w:hAnsi="IranNastaliq" w:cs="B Nazanin" w:hint="cs"/>
          <w:rtl/>
        </w:rPr>
        <w:t>-</w:t>
      </w:r>
      <w:r w:rsidR="00D341C8" w:rsidRPr="00A15234">
        <w:rPr>
          <w:rFonts w:ascii="IranNastaliq" w:hAnsi="IranNastaliq" w:cs="B Nazanin" w:hint="cs"/>
          <w:rtl/>
        </w:rPr>
        <w:t>در</w:t>
      </w:r>
      <w:r w:rsidRPr="00A15234">
        <w:rPr>
          <w:rFonts w:ascii="IranNastaliq" w:hAnsi="IranNastaliq" w:cs="B Nazanin" w:hint="cs"/>
          <w:rtl/>
        </w:rPr>
        <w:t>مرحله دوم طرح موضوع در</w:t>
      </w:r>
      <w:r w:rsidR="00D341C8" w:rsidRPr="00A15234">
        <w:rPr>
          <w:rFonts w:ascii="IranNastaliq" w:hAnsi="IranNastaliq" w:cs="B Nazanin" w:hint="cs"/>
          <w:rtl/>
        </w:rPr>
        <w:t xml:space="preserve"> کمیسیون</w:t>
      </w:r>
      <w:r w:rsidR="004C3C2E" w:rsidRPr="00A15234">
        <w:rPr>
          <w:rFonts w:ascii="IranNastaliq" w:hAnsi="IranNastaliq" w:cs="B Nazanin" w:hint="cs"/>
          <w:rtl/>
        </w:rPr>
        <w:t xml:space="preserve"> کارشناسی</w:t>
      </w:r>
      <w:r w:rsidR="00D341C8" w:rsidRPr="00A15234">
        <w:rPr>
          <w:rFonts w:ascii="IranNastaliq" w:hAnsi="IranNastaliq" w:cs="B Nazanin" w:hint="cs"/>
          <w:rtl/>
        </w:rPr>
        <w:t xml:space="preserve"> مندرج در ماده </w:t>
      </w:r>
      <w:r w:rsidR="004C3C2E" w:rsidRPr="00A15234">
        <w:rPr>
          <w:rFonts w:ascii="IranNastaliq" w:hAnsi="IranNastaliq" w:cs="B Nazanin" w:hint="cs"/>
          <w:rtl/>
        </w:rPr>
        <w:t>هفت</w:t>
      </w:r>
      <w:r w:rsidR="00D341C8" w:rsidRPr="00A15234">
        <w:rPr>
          <w:rFonts w:ascii="IranNastaliq" w:hAnsi="IranNastaliq" w:cs="B Nazanin" w:hint="cs"/>
          <w:rtl/>
        </w:rPr>
        <w:t xml:space="preserve"> این شیوه نامه</w:t>
      </w:r>
      <w:r w:rsidRPr="00A15234">
        <w:rPr>
          <w:rFonts w:ascii="IranNastaliq" w:hAnsi="IranNastaliq" w:cs="B Nazanin" w:hint="cs"/>
          <w:rtl/>
        </w:rPr>
        <w:t xml:space="preserve"> با حضور نماینده یا خود سرمایه گذار</w:t>
      </w:r>
      <w:r w:rsidR="00D341C8" w:rsidRPr="00A15234">
        <w:rPr>
          <w:rFonts w:ascii="IranNastaliq" w:hAnsi="IranNastaliq" w:cs="B Nazanin" w:hint="cs"/>
          <w:rtl/>
        </w:rPr>
        <w:t xml:space="preserve"> </w:t>
      </w:r>
      <w:r w:rsidRPr="00A15234">
        <w:rPr>
          <w:rFonts w:ascii="IranNastaliq" w:hAnsi="IranNastaliq" w:cs="B Nazanin" w:hint="cs"/>
          <w:rtl/>
        </w:rPr>
        <w:t>( به شرط تصویب در هیئت عالی).</w:t>
      </w:r>
    </w:p>
    <w:p w:rsidR="008C59AD" w:rsidRPr="00A15234" w:rsidRDefault="008C59AD" w:rsidP="008C59AD">
      <w:pPr>
        <w:bidi/>
        <w:ind w:left="-46"/>
        <w:rPr>
          <w:rFonts w:ascii="IranNastaliq" w:hAnsi="IranNastaliq" w:cs="B Nazanin"/>
          <w:rtl/>
        </w:rPr>
      </w:pPr>
      <w:r w:rsidRPr="00A15234">
        <w:rPr>
          <w:rFonts w:ascii="IranNastaliq" w:hAnsi="IranNastaliq" w:cs="B Nazanin" w:hint="cs"/>
          <w:rtl/>
        </w:rPr>
        <w:t>-درمرحله سوم طرح موضوع</w:t>
      </w:r>
      <w:r w:rsidR="00D341C8" w:rsidRPr="00A15234">
        <w:rPr>
          <w:rFonts w:ascii="IranNastaliq" w:hAnsi="IranNastaliq" w:cs="B Nazanin" w:hint="cs"/>
          <w:rtl/>
        </w:rPr>
        <w:t xml:space="preserve"> در هيات </w:t>
      </w:r>
      <w:r w:rsidR="004C3C2E" w:rsidRPr="00A15234">
        <w:rPr>
          <w:rFonts w:ascii="IranNastaliq" w:hAnsi="IranNastaliq" w:cs="B Nazanin" w:hint="cs"/>
          <w:rtl/>
        </w:rPr>
        <w:t>عالی</w:t>
      </w:r>
      <w:r w:rsidRPr="00A15234">
        <w:rPr>
          <w:rFonts w:ascii="IranNastaliq" w:hAnsi="IranNastaliq" w:cs="B Nazanin" w:hint="cs"/>
          <w:rtl/>
        </w:rPr>
        <w:t xml:space="preserve"> با حضورخود سرمایه گذار</w:t>
      </w:r>
    </w:p>
    <w:p w:rsidR="009559D8" w:rsidRPr="00A15234" w:rsidRDefault="008C59AD" w:rsidP="008C59AD">
      <w:pPr>
        <w:bidi/>
        <w:ind w:left="-46"/>
        <w:rPr>
          <w:rFonts w:ascii="IranNastaliq" w:hAnsi="IranNastaliq" w:cs="B Nazanin"/>
          <w:rtl/>
        </w:rPr>
      </w:pPr>
      <w:r w:rsidRPr="00A15234">
        <w:rPr>
          <w:rFonts w:ascii="IranNastaliq" w:hAnsi="IranNastaliq" w:cs="B Nazanin" w:hint="cs"/>
          <w:rtl/>
        </w:rPr>
        <w:t>-</w:t>
      </w:r>
      <w:r w:rsidR="004C3C2E" w:rsidRPr="00A15234">
        <w:rPr>
          <w:rFonts w:ascii="IranNastaliq" w:hAnsi="IranNastaliq" w:cs="B Nazanin" w:hint="cs"/>
          <w:rtl/>
        </w:rPr>
        <w:t xml:space="preserve"> در </w:t>
      </w:r>
      <w:r w:rsidRPr="00A15234">
        <w:rPr>
          <w:rFonts w:ascii="IranNastaliq" w:hAnsi="IranNastaliq" w:cs="B Nazanin" w:hint="cs"/>
          <w:rtl/>
        </w:rPr>
        <w:t>مرحله چهارم طرح موضوع در شورای اسلامی شهر.</w:t>
      </w:r>
    </w:p>
    <w:p w:rsidR="00D341C8" w:rsidRPr="00A15234" w:rsidRDefault="009559D8" w:rsidP="00E00962">
      <w:pPr>
        <w:bidi/>
        <w:ind w:left="-46"/>
        <w:rPr>
          <w:rFonts w:ascii="IranNastaliq" w:hAnsi="IranNastaliq" w:cs="B Nazanin"/>
          <w:rtl/>
        </w:rPr>
      </w:pPr>
      <w:r w:rsidRPr="00A15234">
        <w:rPr>
          <w:rFonts w:ascii="IranNastaliq" w:hAnsi="IranNastaliq" w:cs="B Nazanin" w:hint="cs"/>
          <w:rtl/>
        </w:rPr>
        <w:t xml:space="preserve">- در مرحله نهایی ، موضوع در هیات سه نفره کارشناسی  مرکب از کارشناس رسمی دادگستری از هر طرف یک نفر با تقبل هزینه مربوطه و یک نفر مرضی الطرفین بانتخاب دو کارشناس مذکور یا معرفی کانون کارشناسان  که هزینه نفر سوم  مشترک  بین طرفین خواهد بود. </w:t>
      </w:r>
      <w:r w:rsidR="008C59AD" w:rsidRPr="00A15234">
        <w:rPr>
          <w:rFonts w:ascii="IranNastaliq" w:hAnsi="IranNastaliq" w:cs="B Nazanin" w:hint="cs"/>
          <w:rtl/>
        </w:rPr>
        <w:t xml:space="preserve"> </w:t>
      </w:r>
      <w:r w:rsidR="004C3C2E" w:rsidRPr="00A15234">
        <w:rPr>
          <w:rFonts w:ascii="IranNastaliq" w:hAnsi="IranNastaliq" w:cs="B Nazanin" w:hint="cs"/>
          <w:rtl/>
        </w:rPr>
        <w:t xml:space="preserve"> </w:t>
      </w:r>
    </w:p>
    <w:p w:rsidR="00B97262" w:rsidRPr="00A15234" w:rsidRDefault="00D341C8" w:rsidP="00C0493E">
      <w:pPr>
        <w:bidi/>
        <w:ind w:left="-46"/>
        <w:rPr>
          <w:rFonts w:ascii="IranNastaliq" w:hAnsi="IranNastaliq" w:cs="B Zar"/>
          <w:b/>
          <w:bCs/>
          <w:rtl/>
          <w:lang w:bidi="fa-IR"/>
        </w:rPr>
      </w:pPr>
      <w:r w:rsidRPr="00A15234">
        <w:rPr>
          <w:rFonts w:ascii="IranNastaliq" w:hAnsi="IranNastaliq" w:cs="B Zar" w:hint="cs"/>
          <w:b/>
          <w:bCs/>
          <w:rtl/>
        </w:rPr>
        <w:t xml:space="preserve">ماده </w:t>
      </w:r>
      <w:r w:rsidR="00C0493E" w:rsidRPr="00A15234">
        <w:rPr>
          <w:rFonts w:ascii="IranNastaliq" w:hAnsi="IranNastaliq" w:cs="B Zar" w:hint="cs"/>
          <w:b/>
          <w:bCs/>
          <w:rtl/>
        </w:rPr>
        <w:t>18</w:t>
      </w:r>
      <w:r w:rsidRPr="00A15234">
        <w:rPr>
          <w:rFonts w:ascii="IranNastaliq" w:hAnsi="IranNastaliq" w:cs="B Zar" w:hint="cs"/>
          <w:b/>
          <w:bCs/>
          <w:rtl/>
        </w:rPr>
        <w:t>.</w:t>
      </w:r>
      <w:r w:rsidR="00B97262" w:rsidRPr="00A15234">
        <w:rPr>
          <w:rFonts w:ascii="IranNastaliq" w:hAnsi="IranNastaliq" w:cs="B Zar" w:hint="cs"/>
          <w:b/>
          <w:bCs/>
          <w:rtl/>
        </w:rPr>
        <w:t>تضامین</w:t>
      </w:r>
    </w:p>
    <w:p w:rsidR="00FD3D74" w:rsidRPr="00E202C9" w:rsidRDefault="00FD3D74" w:rsidP="00FD3D74">
      <w:pPr>
        <w:pStyle w:val="ListParagraph"/>
        <w:numPr>
          <w:ilvl w:val="0"/>
          <w:numId w:val="7"/>
        </w:numPr>
        <w:rPr>
          <w:rFonts w:ascii="IranNastaliq" w:hAnsi="IranNastaliq" w:cs="B Zar"/>
          <w:sz w:val="22"/>
          <w:szCs w:val="22"/>
        </w:rPr>
      </w:pPr>
      <w:r w:rsidRPr="00E202C9">
        <w:rPr>
          <w:rFonts w:ascii="IranNastaliq" w:hAnsi="IranNastaliq" w:cs="B Zar" w:hint="cs"/>
          <w:sz w:val="22"/>
          <w:szCs w:val="22"/>
          <w:rtl/>
        </w:rPr>
        <w:t>اخذ تضامین از سرمایه گذار نسبت به نوع پروژه و روش مشارکت و ترکیب عناصر  متفاوت خواهد بود و تشخیص آن با ادا</w:t>
      </w:r>
      <w:r w:rsidR="007754C4" w:rsidRPr="00E202C9">
        <w:rPr>
          <w:rFonts w:ascii="IranNastaliq" w:hAnsi="IranNastaliq" w:cs="B Zar" w:hint="cs"/>
          <w:sz w:val="22"/>
          <w:szCs w:val="22"/>
          <w:rtl/>
        </w:rPr>
        <w:t>ره سرمایه گذاری در چارچوب تعیین شده</w:t>
      </w:r>
      <w:r w:rsidRPr="00E202C9">
        <w:rPr>
          <w:rFonts w:ascii="IranNastaliq" w:hAnsi="IranNastaliq" w:cs="B Zar" w:hint="cs"/>
          <w:sz w:val="22"/>
          <w:szCs w:val="22"/>
          <w:rtl/>
        </w:rPr>
        <w:t xml:space="preserve"> از سوی هیئت عالی سرمایه گذاری</w:t>
      </w:r>
      <w:r w:rsidR="007754C4" w:rsidRPr="00E202C9">
        <w:rPr>
          <w:rFonts w:ascii="IranNastaliq" w:hAnsi="IranNastaliq" w:cs="B Zar" w:hint="cs"/>
          <w:sz w:val="22"/>
          <w:szCs w:val="22"/>
          <w:rtl/>
        </w:rPr>
        <w:t xml:space="preserve"> و این شیوه نامه</w:t>
      </w:r>
      <w:r w:rsidRPr="00E202C9">
        <w:rPr>
          <w:rFonts w:ascii="IranNastaliq" w:hAnsi="IranNastaliq" w:cs="B Zar" w:hint="cs"/>
          <w:sz w:val="22"/>
          <w:szCs w:val="22"/>
          <w:rtl/>
        </w:rPr>
        <w:t xml:space="preserve"> خواهد بود.</w:t>
      </w:r>
    </w:p>
    <w:p w:rsidR="007754C4" w:rsidRPr="00E202C9" w:rsidRDefault="007754C4" w:rsidP="007754C4">
      <w:pPr>
        <w:bidi/>
        <w:rPr>
          <w:rFonts w:ascii="IranNastaliq" w:hAnsi="IranNastaliq" w:cs="B Zar"/>
        </w:rPr>
      </w:pPr>
    </w:p>
    <w:p w:rsidR="007754C4" w:rsidRPr="00A15234" w:rsidRDefault="007754C4" w:rsidP="007754C4">
      <w:pPr>
        <w:bidi/>
        <w:rPr>
          <w:rFonts w:ascii="IranNastaliq" w:hAnsi="IranNastaliq" w:cs="B Zar"/>
          <w:b/>
          <w:bCs/>
          <w:rtl/>
        </w:rPr>
      </w:pPr>
      <w:r w:rsidRPr="00A15234">
        <w:rPr>
          <w:rFonts w:ascii="IranNastaliq" w:hAnsi="IranNastaliq" w:cs="B Zar" w:hint="cs"/>
          <w:b/>
          <w:bCs/>
          <w:rtl/>
        </w:rPr>
        <w:t xml:space="preserve">1-18- پروژه هایی که عرصه </w:t>
      </w:r>
      <w:r w:rsidR="00930EB2" w:rsidRPr="00A15234">
        <w:rPr>
          <w:rFonts w:ascii="IranNastaliq" w:hAnsi="IranNastaliq" w:cs="B Zar" w:hint="cs"/>
          <w:b/>
          <w:bCs/>
          <w:rtl/>
        </w:rPr>
        <w:t xml:space="preserve">آن </w:t>
      </w:r>
      <w:r w:rsidRPr="00A15234">
        <w:rPr>
          <w:rFonts w:ascii="IranNastaliq" w:hAnsi="IranNastaliq" w:cs="B Zar" w:hint="cs"/>
          <w:b/>
          <w:bCs/>
          <w:rtl/>
        </w:rPr>
        <w:t>متعلق به شهرداری باشد:</w:t>
      </w:r>
    </w:p>
    <w:p w:rsidR="007754C4" w:rsidRPr="00A15234" w:rsidRDefault="007754C4" w:rsidP="00930EB2">
      <w:pPr>
        <w:bidi/>
        <w:rPr>
          <w:rFonts w:ascii="IranNastaliq" w:hAnsi="IranNastaliq" w:cs="B Zar"/>
          <w:b/>
          <w:bCs/>
        </w:rPr>
      </w:pPr>
      <w:r w:rsidRPr="00A15234">
        <w:rPr>
          <w:rFonts w:ascii="IranNastaliq" w:hAnsi="IranNastaliq" w:cs="B Zar" w:hint="cs"/>
          <w:b/>
          <w:bCs/>
          <w:rtl/>
        </w:rPr>
        <w:t>الف ) مشارکت مدنی یا روشهای منتهی به انتقال مالکیت</w:t>
      </w:r>
      <w:r w:rsidR="00930EB2" w:rsidRPr="00A15234">
        <w:rPr>
          <w:rFonts w:ascii="IranNastaliq" w:hAnsi="IranNastaliq" w:cs="B Zar" w:hint="cs"/>
          <w:b/>
          <w:bCs/>
          <w:rtl/>
        </w:rPr>
        <w:t xml:space="preserve"> از قبیل  </w:t>
      </w:r>
      <w:r w:rsidR="00930EB2" w:rsidRPr="00A15234">
        <w:rPr>
          <w:rFonts w:ascii="IranNastaliq" w:hAnsi="IranNastaliq" w:cs="B Zar"/>
          <w:b/>
          <w:bCs/>
        </w:rPr>
        <w:t xml:space="preserve">   B.O.O </w:t>
      </w:r>
      <w:r w:rsidR="00930EB2" w:rsidRPr="00A15234">
        <w:rPr>
          <w:rFonts w:ascii="IranNastaliq" w:hAnsi="IranNastaliq" w:cs="B Zar" w:hint="cs"/>
          <w:b/>
          <w:bCs/>
          <w:rtl/>
          <w:lang w:bidi="fa-IR"/>
        </w:rPr>
        <w:t xml:space="preserve"> </w:t>
      </w:r>
      <w:r w:rsidRPr="00A15234">
        <w:rPr>
          <w:rFonts w:ascii="IranNastaliq" w:hAnsi="IranNastaliq" w:cs="B Zar" w:hint="cs"/>
          <w:b/>
          <w:bCs/>
          <w:rtl/>
        </w:rPr>
        <w:t>:</w:t>
      </w:r>
    </w:p>
    <w:p w:rsidR="007754C4" w:rsidRPr="00E202C9" w:rsidRDefault="00FD3D74" w:rsidP="007754C4">
      <w:pPr>
        <w:pStyle w:val="ListParagraph"/>
        <w:numPr>
          <w:ilvl w:val="0"/>
          <w:numId w:val="7"/>
        </w:numPr>
        <w:rPr>
          <w:rFonts w:ascii="IranNastaliq" w:hAnsi="IranNastaliq" w:cs="B Zar"/>
          <w:sz w:val="22"/>
          <w:szCs w:val="22"/>
        </w:rPr>
      </w:pPr>
      <w:r w:rsidRPr="00E202C9">
        <w:rPr>
          <w:rFonts w:ascii="IranNastaliq" w:hAnsi="IranNastaliq" w:cs="B Zar" w:hint="cs"/>
          <w:sz w:val="22"/>
          <w:szCs w:val="22"/>
          <w:rtl/>
        </w:rPr>
        <w:t xml:space="preserve">در پروژه هایی که عرصه متعلق به شهرداری باشد مادام که عرصه بطرف مشارکت انتقال نگردد نیازی به اخذ </w:t>
      </w:r>
      <w:r w:rsidR="007754C4" w:rsidRPr="00E202C9">
        <w:rPr>
          <w:rFonts w:ascii="IranNastaliq" w:hAnsi="IranNastaliq" w:cs="B Zar" w:hint="cs"/>
          <w:sz w:val="22"/>
          <w:szCs w:val="22"/>
          <w:rtl/>
        </w:rPr>
        <w:t>ضمانت نامه بانکی</w:t>
      </w:r>
      <w:r w:rsidRPr="00E202C9">
        <w:rPr>
          <w:rFonts w:ascii="IranNastaliq" w:hAnsi="IranNastaliq" w:cs="B Zar" w:hint="cs"/>
          <w:sz w:val="22"/>
          <w:szCs w:val="22"/>
          <w:rtl/>
        </w:rPr>
        <w:t xml:space="preserve"> </w:t>
      </w:r>
      <w:r w:rsidR="007754C4" w:rsidRPr="00E202C9">
        <w:rPr>
          <w:rFonts w:ascii="IranNastaliq" w:hAnsi="IranNastaliq" w:cs="B Zar" w:hint="cs"/>
          <w:sz w:val="22"/>
          <w:szCs w:val="22"/>
          <w:rtl/>
        </w:rPr>
        <w:t xml:space="preserve"> بابت </w:t>
      </w:r>
      <w:r w:rsidRPr="00E202C9">
        <w:rPr>
          <w:rFonts w:ascii="IranNastaliq" w:hAnsi="IranNastaliq" w:cs="B Zar" w:hint="cs"/>
          <w:sz w:val="22"/>
          <w:szCs w:val="22"/>
          <w:rtl/>
        </w:rPr>
        <w:t>عرصه وجود ندارد ولی چنانچه سرمایه گذار یا طرف مشارکت  در ابتدا یا در هر مقطعی از پیشرفت پروژه نیاز به انتقال عرصه بنام خودش را داشته باشد شهرداری مختار است که با اخذ ضمانت نامه بانکی عند المطالبه به ارزش یکصدو بیست درصد ارزش روز عرصه نسبت به انتقال آن اقدام نماید</w:t>
      </w:r>
      <w:r w:rsidR="007754C4" w:rsidRPr="00E202C9">
        <w:rPr>
          <w:rFonts w:ascii="IranNastaliq" w:hAnsi="IranNastaliq" w:cs="B Zar" w:hint="cs"/>
          <w:sz w:val="22"/>
          <w:szCs w:val="22"/>
          <w:rtl/>
        </w:rPr>
        <w:t xml:space="preserve"> و هر ساله این ضمانت نامه باید تجدید و بر اساس قیمت گذاری جدید رقم آن نیز معین شود.</w:t>
      </w:r>
    </w:p>
    <w:p w:rsidR="00CD6B19" w:rsidRPr="00E202C9" w:rsidRDefault="007754C4" w:rsidP="00CD6B19">
      <w:pPr>
        <w:pStyle w:val="ListParagraph"/>
        <w:numPr>
          <w:ilvl w:val="0"/>
          <w:numId w:val="7"/>
        </w:numPr>
        <w:rPr>
          <w:rFonts w:ascii="IranNastaliq" w:hAnsi="IranNastaliq" w:cs="B Zar"/>
          <w:sz w:val="22"/>
          <w:szCs w:val="22"/>
        </w:rPr>
      </w:pPr>
      <w:r w:rsidRPr="00E202C9">
        <w:rPr>
          <w:rFonts w:ascii="IranNastaliq" w:hAnsi="IranNastaliq" w:cs="B Zar" w:hint="cs"/>
          <w:sz w:val="22"/>
          <w:szCs w:val="22"/>
          <w:rtl/>
        </w:rPr>
        <w:t>در چنین پروژه هایی دو نوع تضمین از طرف مشارکت یا سرمایه گذار قابل اخذ میباشد</w:t>
      </w:r>
      <w:r w:rsidR="00CD6B19" w:rsidRPr="00E202C9">
        <w:rPr>
          <w:rFonts w:ascii="IranNastaliq" w:hAnsi="IranNastaliq" w:cs="B Zar" w:hint="cs"/>
          <w:sz w:val="22"/>
          <w:szCs w:val="22"/>
          <w:rtl/>
        </w:rPr>
        <w:t>:</w:t>
      </w:r>
    </w:p>
    <w:p w:rsidR="00CD6B19" w:rsidRPr="00E202C9" w:rsidRDefault="00CD6B19" w:rsidP="00F569D9">
      <w:pPr>
        <w:pStyle w:val="ListParagraph"/>
        <w:numPr>
          <w:ilvl w:val="0"/>
          <w:numId w:val="23"/>
        </w:numPr>
        <w:rPr>
          <w:rFonts w:ascii="IranNastaliq" w:hAnsi="IranNastaliq" w:cs="B Zar"/>
          <w:sz w:val="22"/>
          <w:szCs w:val="22"/>
        </w:rPr>
      </w:pPr>
      <w:r w:rsidRPr="00E202C9">
        <w:rPr>
          <w:rFonts w:ascii="IranNastaliq" w:hAnsi="IranNastaliq" w:cs="B Zar" w:hint="cs"/>
          <w:sz w:val="22"/>
          <w:szCs w:val="22"/>
          <w:rtl/>
        </w:rPr>
        <w:t xml:space="preserve">ضمانت سهم الشرکه شهرداری: معادل ارزش سهم شهرداری به قیمت های تقریبی امروز تلفیقی از چک و سفته از سرمایه گذار اخذ خواهد شد و هر سه سال یکبار رقم آن تجدید </w:t>
      </w:r>
      <w:r w:rsidR="00F569D9" w:rsidRPr="00E202C9">
        <w:rPr>
          <w:rFonts w:ascii="IranNastaliq" w:hAnsi="IranNastaliq" w:cs="B Zar" w:hint="cs"/>
          <w:sz w:val="22"/>
          <w:szCs w:val="22"/>
          <w:rtl/>
        </w:rPr>
        <w:t>و</w:t>
      </w:r>
      <w:r w:rsidRPr="00E202C9">
        <w:rPr>
          <w:rFonts w:ascii="IranNastaliq" w:hAnsi="IranNastaliq" w:cs="B Zar" w:hint="cs"/>
          <w:sz w:val="22"/>
          <w:szCs w:val="22"/>
          <w:rtl/>
        </w:rPr>
        <w:t xml:space="preserve"> تعیین خواهد شد.پس از وصول سهم شهرداری</w:t>
      </w:r>
      <w:r w:rsidR="00AA28BC" w:rsidRPr="00E202C9">
        <w:rPr>
          <w:rFonts w:ascii="IranNastaliq" w:hAnsi="IranNastaliq" w:cs="B Zar" w:hint="cs"/>
          <w:sz w:val="22"/>
          <w:szCs w:val="22"/>
          <w:rtl/>
        </w:rPr>
        <w:t xml:space="preserve"> ،</w:t>
      </w:r>
      <w:r w:rsidRPr="00E202C9">
        <w:rPr>
          <w:rFonts w:ascii="IranNastaliq" w:hAnsi="IranNastaliq" w:cs="B Zar" w:hint="cs"/>
          <w:sz w:val="22"/>
          <w:szCs w:val="22"/>
          <w:rtl/>
        </w:rPr>
        <w:t xml:space="preserve"> تضمین های مذکور آزاد خواهند شد.</w:t>
      </w:r>
    </w:p>
    <w:p w:rsidR="00DC62AD" w:rsidRPr="00E202C9" w:rsidRDefault="00CD6B19" w:rsidP="00CD6B19">
      <w:pPr>
        <w:pStyle w:val="ListParagraph"/>
        <w:numPr>
          <w:ilvl w:val="0"/>
          <w:numId w:val="23"/>
        </w:numPr>
        <w:rPr>
          <w:rFonts w:ascii="IranNastaliq" w:hAnsi="IranNastaliq" w:cs="B Zar"/>
          <w:sz w:val="22"/>
          <w:szCs w:val="22"/>
        </w:rPr>
      </w:pPr>
      <w:r w:rsidRPr="00E202C9">
        <w:rPr>
          <w:rFonts w:ascii="IranNastaliq" w:hAnsi="IranNastaliq" w:cs="B Zar" w:hint="cs"/>
          <w:sz w:val="22"/>
          <w:szCs w:val="22"/>
          <w:rtl/>
        </w:rPr>
        <w:t>ضمانت حسن انجام کار یا عمل به تعهدات:</w:t>
      </w:r>
      <w:r w:rsidR="00AA28BC" w:rsidRPr="00E202C9">
        <w:rPr>
          <w:rFonts w:ascii="IranNastaliq" w:hAnsi="IranNastaliq" w:cs="B Zar" w:hint="cs"/>
          <w:sz w:val="22"/>
          <w:szCs w:val="22"/>
          <w:rtl/>
        </w:rPr>
        <w:t xml:space="preserve">با عنایت به اینکه در این نوع روش ، عمل سرمایه گذاری در زمین متعلق به شهرداری صورت میگیرد واحیانا تاخیر  یا توقف عملیات از سوی سرمایه گذار موجب معطل ماندن عرصه شهرداری و ضرر و زیان شهرداری خواهد بود فلذا </w:t>
      </w:r>
      <w:r w:rsidR="00AA28BC" w:rsidRPr="00E202C9">
        <w:rPr>
          <w:rFonts w:ascii="IranNastaliq" w:hAnsi="IranNastaliq" w:cs="B Zar" w:hint="cs"/>
          <w:sz w:val="22"/>
          <w:szCs w:val="22"/>
          <w:rtl/>
        </w:rPr>
        <w:lastRenderedPageBreak/>
        <w:t>جهت جلوگیری از تاخیرها و برای حسن انجام کار و عمل به تعهدات  نیز ضمانت نا</w:t>
      </w:r>
      <w:r w:rsidR="00DC62AD" w:rsidRPr="00E202C9">
        <w:rPr>
          <w:rFonts w:ascii="IranNastaliq" w:hAnsi="IranNastaliq" w:cs="B Zar" w:hint="cs"/>
          <w:sz w:val="22"/>
          <w:szCs w:val="22"/>
          <w:rtl/>
        </w:rPr>
        <w:t>م</w:t>
      </w:r>
      <w:r w:rsidR="00AA28BC" w:rsidRPr="00E202C9">
        <w:rPr>
          <w:rFonts w:ascii="IranNastaliq" w:hAnsi="IranNastaliq" w:cs="B Zar" w:hint="cs"/>
          <w:sz w:val="22"/>
          <w:szCs w:val="22"/>
          <w:rtl/>
        </w:rPr>
        <w:t xml:space="preserve">ه ای به شرح زیر از سرمایه گذار اخذ میگردد </w:t>
      </w:r>
      <w:r w:rsidR="00DC62AD" w:rsidRPr="00E202C9">
        <w:rPr>
          <w:rFonts w:ascii="IranNastaliq" w:hAnsi="IranNastaliq" w:cs="B Zar" w:hint="cs"/>
          <w:sz w:val="22"/>
          <w:szCs w:val="22"/>
          <w:rtl/>
        </w:rPr>
        <w:t>:</w:t>
      </w:r>
    </w:p>
    <w:p w:rsidR="00FD3D74" w:rsidRPr="00E202C9" w:rsidRDefault="00DC62AD" w:rsidP="00C34DCB">
      <w:pPr>
        <w:bidi/>
        <w:rPr>
          <w:rFonts w:ascii="IranNastaliq" w:hAnsi="IranNastaliq" w:cs="B Zar"/>
          <w:rtl/>
        </w:rPr>
      </w:pPr>
      <w:r w:rsidRPr="00E202C9">
        <w:rPr>
          <w:rFonts w:ascii="IranNastaliq" w:hAnsi="IranNastaliq" w:cs="B Zar" w:hint="cs"/>
          <w:rtl/>
        </w:rPr>
        <w:t>-</w:t>
      </w:r>
      <w:r w:rsidR="00CD6B19" w:rsidRPr="00E202C9">
        <w:rPr>
          <w:rFonts w:ascii="IranNastaliq" w:hAnsi="IranNastaliq" w:cs="B Zar" w:hint="cs"/>
          <w:rtl/>
        </w:rPr>
        <w:t xml:space="preserve">  </w:t>
      </w:r>
      <w:r w:rsidR="00FD3D74" w:rsidRPr="00E202C9">
        <w:rPr>
          <w:rFonts w:ascii="IranNastaliq" w:hAnsi="IranNastaliq" w:cs="B Zar" w:hint="cs"/>
          <w:rtl/>
        </w:rPr>
        <w:t xml:space="preserve"> </w:t>
      </w:r>
      <w:r w:rsidRPr="00E202C9">
        <w:rPr>
          <w:rFonts w:ascii="IranNastaliq" w:hAnsi="IranNastaliq" w:cs="B Zar" w:hint="cs"/>
          <w:rtl/>
        </w:rPr>
        <w:t xml:space="preserve">ضمانت نامه بانکی </w:t>
      </w:r>
      <w:r w:rsidR="00C34DCB" w:rsidRPr="00E202C9">
        <w:rPr>
          <w:rFonts w:ascii="IranNastaliq" w:hAnsi="IranNastaliq" w:cs="B Zar" w:hint="cs"/>
          <w:rtl/>
        </w:rPr>
        <w:t>حداکثر تا</w:t>
      </w:r>
      <w:r w:rsidRPr="00E202C9">
        <w:rPr>
          <w:rFonts w:ascii="IranNastaliq" w:hAnsi="IranNastaliq" w:cs="B Zar" w:hint="cs"/>
          <w:rtl/>
        </w:rPr>
        <w:t xml:space="preserve"> </w:t>
      </w:r>
      <w:r w:rsidR="00C34DCB" w:rsidRPr="00E202C9">
        <w:rPr>
          <w:rFonts w:ascii="IranNastaliq" w:hAnsi="IranNastaliq" w:cs="B Zar" w:hint="cs"/>
          <w:rtl/>
        </w:rPr>
        <w:t>بیست در هزار ارزش</w:t>
      </w:r>
      <w:r w:rsidRPr="00E202C9">
        <w:rPr>
          <w:rFonts w:ascii="IranNastaliq" w:hAnsi="IranNastaliq" w:cs="B Zar" w:hint="cs"/>
          <w:rtl/>
        </w:rPr>
        <w:t xml:space="preserve"> </w:t>
      </w:r>
      <w:r w:rsidR="00C34DCB" w:rsidRPr="00E202C9">
        <w:rPr>
          <w:rFonts w:ascii="IranNastaliq" w:hAnsi="IranNastaliq" w:cs="B Zar" w:hint="cs"/>
          <w:rtl/>
        </w:rPr>
        <w:t>آورده</w:t>
      </w:r>
      <w:r w:rsidRPr="00E202C9">
        <w:rPr>
          <w:rFonts w:ascii="IranNastaliq" w:hAnsi="IranNastaliq" w:cs="B Zar" w:hint="cs"/>
          <w:rtl/>
        </w:rPr>
        <w:t xml:space="preserve"> شهرداری در پروژه ها</w:t>
      </w:r>
      <w:r w:rsidR="00C34DCB" w:rsidRPr="00E202C9">
        <w:rPr>
          <w:rFonts w:ascii="IranNastaliq" w:hAnsi="IranNastaliq" w:cs="B Zar" w:hint="cs"/>
          <w:rtl/>
        </w:rPr>
        <w:t>ی</w:t>
      </w:r>
      <w:r w:rsidRPr="00E202C9">
        <w:rPr>
          <w:rFonts w:ascii="IranNastaliq" w:hAnsi="IranNastaliq" w:cs="B Zar" w:hint="cs"/>
          <w:rtl/>
        </w:rPr>
        <w:t xml:space="preserve">ی </w:t>
      </w:r>
      <w:r w:rsidR="00C34DCB" w:rsidRPr="00E202C9">
        <w:rPr>
          <w:rFonts w:ascii="IranNastaliq" w:hAnsi="IranNastaliq" w:cs="B Zar" w:hint="cs"/>
          <w:rtl/>
        </w:rPr>
        <w:t>که ارزش آورده شهرداری تا یک میلیارد تومان باشد</w:t>
      </w:r>
      <w:r w:rsidRPr="00E202C9">
        <w:rPr>
          <w:rFonts w:ascii="IranNastaliq" w:hAnsi="IranNastaliq" w:cs="B Zar" w:hint="cs"/>
          <w:rtl/>
        </w:rPr>
        <w:t xml:space="preserve"> .</w:t>
      </w:r>
    </w:p>
    <w:p w:rsidR="00C34DCB" w:rsidRPr="00E202C9" w:rsidRDefault="00DC62AD" w:rsidP="00C34DCB">
      <w:pPr>
        <w:bidi/>
        <w:rPr>
          <w:rFonts w:ascii="IranNastaliq" w:hAnsi="IranNastaliq" w:cs="B Zar"/>
          <w:rtl/>
        </w:rPr>
      </w:pPr>
      <w:r w:rsidRPr="00E202C9">
        <w:rPr>
          <w:rFonts w:ascii="IranNastaliq" w:hAnsi="IranNastaliq" w:cs="B Zar" w:hint="cs"/>
          <w:rtl/>
        </w:rPr>
        <w:t>-</w:t>
      </w:r>
      <w:r w:rsidR="00C34DCB" w:rsidRPr="00E202C9">
        <w:rPr>
          <w:rFonts w:ascii="IranNastaliq" w:hAnsi="IranNastaliq" w:cs="B Zar" w:hint="cs"/>
          <w:rtl/>
        </w:rPr>
        <w:t xml:space="preserve"> </w:t>
      </w:r>
      <w:r w:rsidRPr="00E202C9">
        <w:rPr>
          <w:rFonts w:ascii="IranNastaliq" w:hAnsi="IranNastaliq" w:cs="B Zar" w:hint="cs"/>
          <w:rtl/>
        </w:rPr>
        <w:t xml:space="preserve"> </w:t>
      </w:r>
      <w:r w:rsidR="00C34DCB" w:rsidRPr="00E202C9">
        <w:rPr>
          <w:rFonts w:ascii="IranNastaliq" w:hAnsi="IranNastaliq" w:cs="B Zar" w:hint="cs"/>
          <w:rtl/>
        </w:rPr>
        <w:t>ضمانت نامه بانکی حداکثر تا ده در هزار ارزش آورده شهرداری در پروژه هایی که ارزش آورده شهرداری تا ده میلیارد تومان باشد .</w:t>
      </w:r>
    </w:p>
    <w:p w:rsidR="00C34DCB" w:rsidRPr="00E202C9" w:rsidRDefault="00C34DCB" w:rsidP="007939CB">
      <w:pPr>
        <w:bidi/>
        <w:rPr>
          <w:rFonts w:ascii="IranNastaliq" w:hAnsi="IranNastaliq" w:cs="B Zar"/>
          <w:rtl/>
        </w:rPr>
      </w:pPr>
      <w:r w:rsidRPr="00E202C9">
        <w:rPr>
          <w:rFonts w:ascii="IranNastaliq" w:hAnsi="IranNastaliq" w:cs="B Zar" w:hint="cs"/>
          <w:rtl/>
        </w:rPr>
        <w:t xml:space="preserve">-  ضمانت نامه بانکی حداکثر تا پنج در هزار ارزش آورده شهرداری در پروژه هایی که ارزش آورده شهرداری تا </w:t>
      </w:r>
      <w:r w:rsidR="007939CB" w:rsidRPr="00E202C9">
        <w:rPr>
          <w:rFonts w:ascii="IranNastaliq" w:hAnsi="IranNastaliq" w:cs="B Zar" w:hint="cs"/>
          <w:rtl/>
        </w:rPr>
        <w:t>پنجاه</w:t>
      </w:r>
      <w:r w:rsidRPr="00E202C9">
        <w:rPr>
          <w:rFonts w:ascii="IranNastaliq" w:hAnsi="IranNastaliq" w:cs="B Zar" w:hint="cs"/>
          <w:rtl/>
        </w:rPr>
        <w:t xml:space="preserve"> میلیارد تومان باشد.</w:t>
      </w:r>
    </w:p>
    <w:p w:rsidR="00C34DCB" w:rsidRPr="00E202C9" w:rsidRDefault="00C34DCB" w:rsidP="007939CB">
      <w:pPr>
        <w:bidi/>
        <w:rPr>
          <w:rFonts w:ascii="IranNastaliq" w:hAnsi="IranNastaliq" w:cs="B Zar"/>
          <w:rtl/>
        </w:rPr>
      </w:pPr>
      <w:r w:rsidRPr="00E202C9">
        <w:rPr>
          <w:rFonts w:ascii="IranNastaliq" w:hAnsi="IranNastaliq" w:cs="B Zar" w:hint="cs"/>
          <w:rtl/>
        </w:rPr>
        <w:t xml:space="preserve">- ضمانت نامه بانکی حداکثر تا </w:t>
      </w:r>
      <w:r w:rsidR="007939CB" w:rsidRPr="00E202C9">
        <w:rPr>
          <w:rFonts w:ascii="IranNastaliq" w:hAnsi="IranNastaliq" w:cs="B Zar" w:hint="cs"/>
          <w:rtl/>
        </w:rPr>
        <w:t>یک</w:t>
      </w:r>
      <w:r w:rsidRPr="00E202C9">
        <w:rPr>
          <w:rFonts w:ascii="IranNastaliq" w:hAnsi="IranNastaliq" w:cs="B Zar" w:hint="cs"/>
          <w:rtl/>
        </w:rPr>
        <w:t xml:space="preserve"> در هزار ارزش آورده شهرداری در پروژه هایی که ارزش آورده شهرداری تا یک</w:t>
      </w:r>
      <w:r w:rsidR="007939CB" w:rsidRPr="00E202C9">
        <w:rPr>
          <w:rFonts w:ascii="IranNastaliq" w:hAnsi="IranNastaliq" w:cs="B Zar" w:hint="cs"/>
          <w:rtl/>
        </w:rPr>
        <w:t>صد</w:t>
      </w:r>
      <w:r w:rsidRPr="00E202C9">
        <w:rPr>
          <w:rFonts w:ascii="IranNastaliq" w:hAnsi="IranNastaliq" w:cs="B Zar" w:hint="cs"/>
          <w:rtl/>
        </w:rPr>
        <w:t xml:space="preserve"> میلیارد تومان باشد.</w:t>
      </w:r>
    </w:p>
    <w:p w:rsidR="007939CB" w:rsidRPr="00E202C9" w:rsidRDefault="00C34DCB" w:rsidP="007939CB">
      <w:pPr>
        <w:bidi/>
        <w:rPr>
          <w:rFonts w:ascii="IranNastaliq" w:hAnsi="IranNastaliq" w:cs="B Zar"/>
          <w:rtl/>
        </w:rPr>
      </w:pPr>
      <w:r w:rsidRPr="00E202C9">
        <w:rPr>
          <w:rFonts w:ascii="IranNastaliq" w:hAnsi="IranNastaliq" w:cs="B Zar" w:hint="cs"/>
          <w:rtl/>
        </w:rPr>
        <w:t xml:space="preserve">- ضمانت نامه بانکی حداکثر تا </w:t>
      </w:r>
      <w:r w:rsidR="007939CB" w:rsidRPr="00E202C9">
        <w:rPr>
          <w:rFonts w:ascii="IranNastaliq" w:hAnsi="IranNastaliq" w:cs="B Zar" w:hint="cs"/>
          <w:rtl/>
        </w:rPr>
        <w:t>نیم</w:t>
      </w:r>
      <w:r w:rsidRPr="00E202C9">
        <w:rPr>
          <w:rFonts w:ascii="IranNastaliq" w:hAnsi="IranNastaliq" w:cs="B Zar" w:hint="cs"/>
          <w:rtl/>
        </w:rPr>
        <w:t xml:space="preserve"> در هزار ارزش آورده شهرداری در پروژه هایی که ارزش آورده شهرداری تا </w:t>
      </w:r>
      <w:r w:rsidR="007939CB" w:rsidRPr="00E202C9">
        <w:rPr>
          <w:rFonts w:ascii="IranNastaliq" w:hAnsi="IranNastaliq" w:cs="B Zar" w:hint="cs"/>
          <w:rtl/>
        </w:rPr>
        <w:t>دویست</w:t>
      </w:r>
      <w:r w:rsidRPr="00E202C9">
        <w:rPr>
          <w:rFonts w:ascii="IranNastaliq" w:hAnsi="IranNastaliq" w:cs="B Zar" w:hint="cs"/>
          <w:rtl/>
        </w:rPr>
        <w:t xml:space="preserve"> میلیارد تومان باشد.</w:t>
      </w:r>
    </w:p>
    <w:p w:rsidR="00345877" w:rsidRPr="00A15234" w:rsidRDefault="00345877" w:rsidP="00345877">
      <w:pPr>
        <w:bidi/>
        <w:rPr>
          <w:rFonts w:ascii="IranNastaliq" w:hAnsi="IranNastaliq" w:cs="B Zar"/>
          <w:b/>
          <w:bCs/>
          <w:rtl/>
        </w:rPr>
      </w:pPr>
      <w:r w:rsidRPr="00E202C9">
        <w:rPr>
          <w:rFonts w:ascii="IranNastaliq" w:hAnsi="IranNastaliq" w:cs="B Zar" w:hint="cs"/>
          <w:rtl/>
        </w:rPr>
        <w:t>- ضمانت های موضوع این بند نیز در خاتمه قرارداد و پس از تسویه حساب نهایی مسترد خواهد شد.</w:t>
      </w:r>
    </w:p>
    <w:p w:rsidR="00930EB2" w:rsidRPr="00A15234" w:rsidRDefault="00930EB2" w:rsidP="00930EB2">
      <w:pPr>
        <w:bidi/>
        <w:rPr>
          <w:rFonts w:ascii="IranNastaliq" w:hAnsi="IranNastaliq" w:cs="B Zar"/>
          <w:b/>
          <w:bCs/>
          <w:rtl/>
        </w:rPr>
      </w:pPr>
      <w:r w:rsidRPr="00A15234">
        <w:rPr>
          <w:rFonts w:ascii="IranNastaliq" w:hAnsi="IranNastaliq" w:cs="B Zar" w:hint="cs"/>
          <w:b/>
          <w:bCs/>
          <w:rtl/>
        </w:rPr>
        <w:t xml:space="preserve">ب) روشهای موقت بهره برداری که مستلزم انتقال مالکیت نیست ازقبیل   </w:t>
      </w:r>
      <w:r w:rsidRPr="00A15234">
        <w:rPr>
          <w:rFonts w:ascii="IranNastaliq" w:hAnsi="IranNastaliq" w:cs="B Zar"/>
          <w:b/>
          <w:bCs/>
        </w:rPr>
        <w:t>B.O.T</w:t>
      </w:r>
      <w:r w:rsidRPr="00A15234">
        <w:rPr>
          <w:rFonts w:ascii="IranNastaliq" w:hAnsi="IranNastaliq" w:cs="B Zar" w:hint="cs"/>
          <w:b/>
          <w:bCs/>
          <w:rtl/>
        </w:rPr>
        <w:t xml:space="preserve"> :</w:t>
      </w:r>
    </w:p>
    <w:p w:rsidR="006A4D68" w:rsidRPr="00E202C9" w:rsidRDefault="006A4D68" w:rsidP="006A4D68">
      <w:pPr>
        <w:bidi/>
        <w:rPr>
          <w:rFonts w:ascii="IranNastaliq" w:hAnsi="IranNastaliq" w:cs="B Zar"/>
          <w:rtl/>
        </w:rPr>
      </w:pPr>
      <w:r w:rsidRPr="00E202C9">
        <w:rPr>
          <w:rFonts w:ascii="IranNastaliq" w:hAnsi="IranNastaliq" w:cs="B Zar" w:hint="cs"/>
          <w:rtl/>
        </w:rPr>
        <w:t>در این نوع  روشهای مشارکت نیز سه نوع ضمانت اخذ میگردد:</w:t>
      </w:r>
    </w:p>
    <w:p w:rsidR="006A4D68" w:rsidRPr="00E202C9" w:rsidRDefault="006A4D68" w:rsidP="006A4D68">
      <w:pPr>
        <w:pStyle w:val="ListParagraph"/>
        <w:numPr>
          <w:ilvl w:val="0"/>
          <w:numId w:val="24"/>
        </w:numPr>
        <w:rPr>
          <w:rFonts w:ascii="IranNastaliq" w:hAnsi="IranNastaliq" w:cs="B Zar"/>
          <w:sz w:val="22"/>
          <w:szCs w:val="22"/>
        </w:rPr>
      </w:pPr>
      <w:r w:rsidRPr="00E202C9">
        <w:rPr>
          <w:rFonts w:ascii="IranNastaliq" w:hAnsi="IranNastaliq" w:cs="B Zar" w:hint="cs"/>
          <w:sz w:val="22"/>
          <w:szCs w:val="22"/>
          <w:rtl/>
        </w:rPr>
        <w:t>معادل سه برابر  ارزش سهم الشرکه ماهانه شهرداری  ضمانت نامه بانکی وصول میگردد.</w:t>
      </w:r>
    </w:p>
    <w:p w:rsidR="006A4D68" w:rsidRPr="00E202C9" w:rsidRDefault="006A4D68" w:rsidP="006A4D68">
      <w:pPr>
        <w:pStyle w:val="ListParagraph"/>
        <w:numPr>
          <w:ilvl w:val="0"/>
          <w:numId w:val="24"/>
        </w:numPr>
        <w:rPr>
          <w:rFonts w:ascii="IranNastaliq" w:hAnsi="IranNastaliq" w:cs="B Zar"/>
          <w:sz w:val="22"/>
          <w:szCs w:val="22"/>
        </w:rPr>
      </w:pPr>
      <w:r w:rsidRPr="00E202C9">
        <w:rPr>
          <w:rFonts w:ascii="IranNastaliq" w:hAnsi="IranNastaliq" w:cs="B Zar" w:hint="cs"/>
          <w:sz w:val="22"/>
          <w:szCs w:val="22"/>
          <w:rtl/>
        </w:rPr>
        <w:t>معادل ارزش عرصه شهرداری  چک یا سفته یا ترکیبی از آن دو اخذ میگردد بعنوان چک تخلیه زمین.</w:t>
      </w:r>
    </w:p>
    <w:p w:rsidR="005351EE" w:rsidRPr="00E202C9" w:rsidRDefault="006A4D68" w:rsidP="006A4D68">
      <w:pPr>
        <w:pStyle w:val="ListParagraph"/>
        <w:numPr>
          <w:ilvl w:val="0"/>
          <w:numId w:val="24"/>
        </w:numPr>
        <w:rPr>
          <w:rFonts w:ascii="IranNastaliq" w:hAnsi="IranNastaliq" w:cs="B Zar"/>
          <w:sz w:val="22"/>
          <w:szCs w:val="22"/>
        </w:rPr>
      </w:pPr>
      <w:r w:rsidRPr="00E202C9">
        <w:rPr>
          <w:rFonts w:ascii="IranNastaliq" w:hAnsi="IranNastaliq" w:cs="B Zar" w:hint="cs"/>
          <w:sz w:val="22"/>
          <w:szCs w:val="22"/>
          <w:rtl/>
        </w:rPr>
        <w:t xml:space="preserve">وصول ضمانت نامه بانکی مطابق بند دو بند الف ماده 18 فوق الذکر. </w:t>
      </w:r>
    </w:p>
    <w:p w:rsidR="00930EB2" w:rsidRPr="00E202C9" w:rsidRDefault="005351EE" w:rsidP="005351EE">
      <w:pPr>
        <w:pStyle w:val="ListParagraph"/>
        <w:rPr>
          <w:rFonts w:ascii="IranNastaliq" w:hAnsi="IranNastaliq" w:cs="B Zar"/>
          <w:sz w:val="22"/>
          <w:szCs w:val="22"/>
          <w:rtl/>
        </w:rPr>
      </w:pPr>
      <w:r w:rsidRPr="00E202C9">
        <w:rPr>
          <w:rFonts w:ascii="IranNastaliq" w:hAnsi="IranNastaliq" w:cs="B Zar" w:hint="cs"/>
          <w:sz w:val="22"/>
          <w:szCs w:val="22"/>
          <w:rtl/>
        </w:rPr>
        <w:t>تبصره : ضمانت های بند 1 و 2 فوق الذکر پس از اتمام قرارداد و دوران مشارکت و تسویه حساب نهایی مسترد خواهد شدو ضمانت موضوع بند 3 فوق نیز پس از اتمام دوره ساخت و در اوایل دوران بهره برداری مسترد خواهد شد.</w:t>
      </w:r>
    </w:p>
    <w:p w:rsidR="00C34DCB" w:rsidRPr="00E202C9" w:rsidRDefault="00930EB2" w:rsidP="00C34DCB">
      <w:pPr>
        <w:bidi/>
        <w:rPr>
          <w:rFonts w:ascii="IranNastaliq" w:hAnsi="IranNastaliq" w:cs="B Zar"/>
          <w:rtl/>
        </w:rPr>
      </w:pPr>
      <w:r w:rsidRPr="00E202C9">
        <w:rPr>
          <w:rFonts w:ascii="IranNastaliq" w:hAnsi="IranNastaliq" w:cs="B Zar" w:hint="cs"/>
          <w:rtl/>
        </w:rPr>
        <w:t>2-18- پروژه هایی که عرصه آن متعلق به شهرداری نمی باشد و متعلق به شریک است:</w:t>
      </w:r>
    </w:p>
    <w:p w:rsidR="006A4D68" w:rsidRPr="00E202C9" w:rsidRDefault="006A4D68" w:rsidP="006A4D68">
      <w:pPr>
        <w:bidi/>
        <w:rPr>
          <w:rFonts w:ascii="IranNastaliq" w:hAnsi="IranNastaliq" w:cs="B Zar"/>
          <w:rtl/>
        </w:rPr>
      </w:pPr>
      <w:r w:rsidRPr="00E202C9">
        <w:rPr>
          <w:rFonts w:ascii="IranNastaliq" w:hAnsi="IranNastaliq" w:cs="B Zar" w:hint="cs"/>
          <w:rtl/>
        </w:rPr>
        <w:t>در این نوع پروژه ها که عمدتا در انواع خاصی از مشارکت مدنی مرسوم است به شرح زیر عمل خواهد شد:</w:t>
      </w:r>
    </w:p>
    <w:p w:rsidR="00C34DCB" w:rsidRPr="00E202C9" w:rsidRDefault="006A4D68" w:rsidP="00E00962">
      <w:pPr>
        <w:bidi/>
        <w:rPr>
          <w:rFonts w:ascii="IranNastaliq" w:hAnsi="IranNastaliq" w:cs="B Zar"/>
          <w:rtl/>
        </w:rPr>
      </w:pPr>
      <w:r w:rsidRPr="00E202C9">
        <w:rPr>
          <w:rFonts w:ascii="IranNastaliq" w:hAnsi="IranNastaliq" w:cs="B Zar" w:hint="cs"/>
          <w:rtl/>
        </w:rPr>
        <w:t>آورده شهرداری در این نوع از روشهای مشارکت فقط مجوز یا پروانه ساخت میباشد</w:t>
      </w:r>
      <w:r w:rsidR="005351EE" w:rsidRPr="00E202C9">
        <w:rPr>
          <w:rFonts w:ascii="IranNastaliq" w:hAnsi="IranNastaliq" w:cs="B Zar" w:hint="cs"/>
          <w:rtl/>
        </w:rPr>
        <w:t xml:space="preserve"> ودر این روش  معادل ارزش آورده شهرداری ، چک یا سفته یا ترکیبی از آن دو اخذ خواهد شد.پس از وصول سهم الشرکه شهرداری ، تضامین مذکور مسترد خواهند شد.</w:t>
      </w:r>
      <w:r w:rsidR="00E00962" w:rsidRPr="00E202C9">
        <w:rPr>
          <w:rFonts w:ascii="IranNastaliq" w:hAnsi="IranNastaliq" w:cs="B Zar" w:hint="cs"/>
          <w:rtl/>
        </w:rPr>
        <w:t xml:space="preserve"> </w:t>
      </w:r>
    </w:p>
    <w:p w:rsidR="00345877" w:rsidRPr="00E202C9" w:rsidRDefault="005351EE" w:rsidP="005351EE">
      <w:pPr>
        <w:bidi/>
        <w:rPr>
          <w:rFonts w:ascii="IranNastaliq" w:hAnsi="IranNastaliq" w:cs="B Zar"/>
          <w:rtl/>
        </w:rPr>
      </w:pPr>
      <w:r w:rsidRPr="00E202C9">
        <w:rPr>
          <w:rFonts w:ascii="IranNastaliq" w:hAnsi="IranNastaliq" w:cs="B Zar" w:hint="cs"/>
          <w:rtl/>
        </w:rPr>
        <w:t>تبصره</w:t>
      </w:r>
      <w:r w:rsidR="00345877" w:rsidRPr="00E202C9">
        <w:rPr>
          <w:rFonts w:ascii="IranNastaliq" w:hAnsi="IranNastaliq" w:cs="B Zar" w:hint="cs"/>
          <w:rtl/>
        </w:rPr>
        <w:t xml:space="preserve"> 1 </w:t>
      </w:r>
      <w:r w:rsidRPr="00E202C9">
        <w:rPr>
          <w:rFonts w:ascii="IranNastaliq" w:hAnsi="IranNastaliq" w:cs="B Zar" w:hint="cs"/>
          <w:rtl/>
        </w:rPr>
        <w:t>: هیئت عالی سرمایه گذاری ، حسب مقتضیات هر پروژه میتواند در میزان همه تضامین مذکور در این شیوه نامه اتخاذ تصمیم نماید.</w:t>
      </w:r>
    </w:p>
    <w:p w:rsidR="00C34DCB" w:rsidRPr="00A15234" w:rsidRDefault="00345877" w:rsidP="00E00962">
      <w:pPr>
        <w:bidi/>
        <w:rPr>
          <w:rFonts w:ascii="IranNastaliq" w:hAnsi="IranNastaliq" w:cs="B Zar"/>
          <w:b/>
          <w:bCs/>
          <w:rtl/>
        </w:rPr>
      </w:pPr>
      <w:r w:rsidRPr="00E202C9">
        <w:rPr>
          <w:rFonts w:ascii="IranNastaliq" w:hAnsi="IranNastaliq" w:cs="B Zar" w:hint="cs"/>
          <w:rtl/>
        </w:rPr>
        <w:t>تبصره 2 : ضمانت نامه بانکی که بابت انتقال عرصه اخذ شده است میبایست هرساله تجدید شود ولی سایر ضمانت ها اعم از ضمانت نامه ها چک ها و سفته ها در مقاطع یک یا دو یا سه  ساله قابل تجدید میباشد.</w:t>
      </w:r>
      <w:r w:rsidR="00E00962" w:rsidRPr="00A15234">
        <w:rPr>
          <w:rFonts w:ascii="IranNastaliq" w:hAnsi="IranNastaliq" w:cs="B Zar" w:hint="cs"/>
          <w:b/>
          <w:bCs/>
          <w:rtl/>
        </w:rPr>
        <w:t xml:space="preserve"> </w:t>
      </w:r>
    </w:p>
    <w:p w:rsidR="00B97262" w:rsidRPr="00A15234" w:rsidRDefault="00C34DCB" w:rsidP="00C34DCB">
      <w:pPr>
        <w:bidi/>
        <w:rPr>
          <w:rFonts w:ascii="IranNastaliq" w:hAnsi="IranNastaliq" w:cs="B Zar" w:hint="cs"/>
          <w:b/>
          <w:bCs/>
          <w:rtl/>
          <w:lang w:bidi="fa-IR"/>
        </w:rPr>
      </w:pPr>
      <w:r w:rsidRPr="00A15234">
        <w:rPr>
          <w:rFonts w:ascii="IranNastaliq" w:hAnsi="IranNastaliq" w:cs="B Zar" w:hint="cs"/>
          <w:b/>
          <w:bCs/>
          <w:rtl/>
        </w:rPr>
        <w:t>م</w:t>
      </w:r>
      <w:r w:rsidR="00B97262" w:rsidRPr="00A15234">
        <w:rPr>
          <w:rFonts w:ascii="IranNastaliq" w:hAnsi="IranNastaliq" w:cs="B Zar" w:hint="cs"/>
          <w:b/>
          <w:bCs/>
          <w:rtl/>
        </w:rPr>
        <w:t>اده 19. انتقال به غیر</w:t>
      </w:r>
      <w:r w:rsidR="00F63C79">
        <w:rPr>
          <w:rFonts w:ascii="IranNastaliq" w:hAnsi="IranNastaliq" w:cs="B Zar"/>
          <w:b/>
          <w:bCs/>
        </w:rPr>
        <w:t xml:space="preserve">   </w:t>
      </w:r>
      <w:r w:rsidR="00F63C79">
        <w:rPr>
          <w:rFonts w:ascii="IranNastaliq" w:hAnsi="IranNastaliq" w:cs="B Zar" w:hint="cs"/>
          <w:b/>
          <w:bCs/>
          <w:rtl/>
          <w:lang w:bidi="fa-IR"/>
        </w:rPr>
        <w:t xml:space="preserve"> و پیش فروش</w:t>
      </w:r>
    </w:p>
    <w:p w:rsidR="00345877" w:rsidRPr="00E202C9" w:rsidRDefault="00345877" w:rsidP="00345877">
      <w:pPr>
        <w:pStyle w:val="ListParagraph"/>
        <w:numPr>
          <w:ilvl w:val="0"/>
          <w:numId w:val="7"/>
        </w:numPr>
        <w:rPr>
          <w:rFonts w:ascii="IranNastaliq" w:hAnsi="IranNastaliq" w:cs="B Zar"/>
          <w:sz w:val="22"/>
          <w:szCs w:val="22"/>
        </w:rPr>
      </w:pPr>
      <w:r w:rsidRPr="00E202C9">
        <w:rPr>
          <w:rFonts w:ascii="IranNastaliq" w:hAnsi="IranNastaliq" w:cs="B Zar" w:hint="cs"/>
          <w:sz w:val="22"/>
          <w:szCs w:val="22"/>
          <w:rtl/>
        </w:rPr>
        <w:lastRenderedPageBreak/>
        <w:t>طرف مشارکت شهرداری نمیتواند قرارداد منعقده با شهرداری را به غیر واگذار نماید مگر با توافق شهرداری</w:t>
      </w:r>
      <w:r w:rsidR="00996D7E" w:rsidRPr="00E202C9">
        <w:rPr>
          <w:rFonts w:ascii="IranNastaliq" w:hAnsi="IranNastaliq" w:cs="B Zar" w:hint="cs"/>
          <w:sz w:val="22"/>
          <w:szCs w:val="22"/>
          <w:rtl/>
        </w:rPr>
        <w:t xml:space="preserve"> وپس ازاخذ مجوز بالاترین مرجعی که قرارداد قبلی را تصویب نموده است( هیئت عالی سرمایه گذاری یا شورای اسلامی شهر)</w:t>
      </w:r>
      <w:r w:rsidRPr="00E202C9">
        <w:rPr>
          <w:rFonts w:ascii="IranNastaliq" w:hAnsi="IranNastaliq" w:cs="B Zar" w:hint="cs"/>
          <w:sz w:val="22"/>
          <w:szCs w:val="22"/>
          <w:rtl/>
        </w:rPr>
        <w:t>.</w:t>
      </w:r>
    </w:p>
    <w:p w:rsidR="00345877" w:rsidRPr="00E202C9" w:rsidRDefault="00345877" w:rsidP="00345877">
      <w:pPr>
        <w:pStyle w:val="ListParagraph"/>
        <w:numPr>
          <w:ilvl w:val="0"/>
          <w:numId w:val="7"/>
        </w:numPr>
        <w:rPr>
          <w:rFonts w:ascii="IranNastaliq" w:hAnsi="IranNastaliq" w:cs="B Zar"/>
          <w:sz w:val="22"/>
          <w:szCs w:val="22"/>
        </w:rPr>
      </w:pPr>
      <w:r w:rsidRPr="00E202C9">
        <w:rPr>
          <w:rFonts w:ascii="IranNastaliq" w:hAnsi="IranNastaliq" w:cs="B Zar" w:hint="cs"/>
          <w:sz w:val="22"/>
          <w:szCs w:val="22"/>
          <w:rtl/>
        </w:rPr>
        <w:t>طرف مشارکت شهرداری اعم از حقیقی یا حقوقی میتواند با مجوز هیئت عالی سرمایه گذاری  و درقالب متمم قرارداد نسبت به تغییر ماهیت حقوقی خویش به حقیقی یا بالعکس اقدام نماید.</w:t>
      </w:r>
    </w:p>
    <w:p w:rsidR="00E5611F" w:rsidRDefault="00996D7E" w:rsidP="00E5611F">
      <w:pPr>
        <w:pStyle w:val="ListParagraph"/>
        <w:numPr>
          <w:ilvl w:val="0"/>
          <w:numId w:val="7"/>
        </w:numPr>
        <w:rPr>
          <w:rFonts w:ascii="IranNastaliq" w:hAnsi="IranNastaliq" w:cs="B Zar" w:hint="cs"/>
          <w:sz w:val="22"/>
          <w:szCs w:val="22"/>
        </w:rPr>
      </w:pPr>
      <w:r w:rsidRPr="00E202C9">
        <w:rPr>
          <w:rFonts w:ascii="IranNastaliq" w:hAnsi="IranNastaliq" w:cs="B Zar" w:hint="cs"/>
          <w:sz w:val="22"/>
          <w:szCs w:val="22"/>
          <w:rtl/>
        </w:rPr>
        <w:t>در هر دو مورد فوق ملاک اقدام شهرداری ،  تقاضای رسمی و ثبتی( امضاِ متقاضی به تصدیق دفتر اسناد رسمی برسد) طرف مشارکت خواهد بود.</w:t>
      </w:r>
    </w:p>
    <w:p w:rsidR="00F63C79" w:rsidRDefault="00F63C79" w:rsidP="00E5611F">
      <w:pPr>
        <w:pStyle w:val="ListParagraph"/>
        <w:numPr>
          <w:ilvl w:val="0"/>
          <w:numId w:val="7"/>
        </w:numPr>
        <w:rPr>
          <w:rFonts w:ascii="IranNastaliq" w:hAnsi="IranNastaliq" w:cs="B Zar" w:hint="cs"/>
          <w:sz w:val="22"/>
          <w:szCs w:val="22"/>
        </w:rPr>
      </w:pPr>
      <w:r>
        <w:rPr>
          <w:rFonts w:ascii="IranNastaliq" w:hAnsi="IranNastaliq" w:cs="B Zar" w:hint="cs"/>
          <w:sz w:val="22"/>
          <w:szCs w:val="22"/>
          <w:rtl/>
        </w:rPr>
        <w:t>هرگونه پیش فروش با مجوز  و نظارت شهرداری  بوده ولی شهرداری هیچگونه مسئولیتی در پاسخگویی به خریداران نخواهد داشت .</w:t>
      </w:r>
    </w:p>
    <w:p w:rsidR="00002599" w:rsidRDefault="00F63C79" w:rsidP="00002599">
      <w:pPr>
        <w:pStyle w:val="ListParagraph"/>
        <w:numPr>
          <w:ilvl w:val="0"/>
          <w:numId w:val="7"/>
        </w:numPr>
        <w:rPr>
          <w:rFonts w:ascii="IranNastaliq" w:hAnsi="IranNastaliq" w:cs="B Zar" w:hint="cs"/>
          <w:sz w:val="22"/>
          <w:szCs w:val="22"/>
        </w:rPr>
      </w:pPr>
      <w:r>
        <w:rPr>
          <w:rFonts w:ascii="IranNastaliq" w:hAnsi="IranNastaliq" w:cs="B Zar" w:hint="cs"/>
          <w:sz w:val="22"/>
          <w:szCs w:val="22"/>
          <w:rtl/>
        </w:rPr>
        <w:t xml:space="preserve">پیش فروش میبایست بعد از سی درصد پیشرفت فیزیکی پروژه صورت گیرد و در هرمرحله </w:t>
      </w:r>
      <w:r w:rsidR="00002599">
        <w:rPr>
          <w:rFonts w:ascii="IranNastaliq" w:hAnsi="IranNastaliq" w:cs="B Zar" w:hint="cs"/>
          <w:sz w:val="22"/>
          <w:szCs w:val="22"/>
          <w:rtl/>
        </w:rPr>
        <w:t>بیست  درصد کمتر از پیشرفت فیزیکی  صورت گیرد بعنوان مثال در پیشرفت فیزیکی شصت درصدی حداکثر چهل درصد از سهم طرفین قابل پیش فروش شود.</w:t>
      </w:r>
    </w:p>
    <w:p w:rsidR="00002599" w:rsidRDefault="00002599" w:rsidP="00002599">
      <w:pPr>
        <w:pStyle w:val="ListParagraph"/>
        <w:numPr>
          <w:ilvl w:val="0"/>
          <w:numId w:val="7"/>
        </w:numPr>
        <w:rPr>
          <w:rFonts w:ascii="IranNastaliq" w:hAnsi="IranNastaliq" w:cs="B Zar" w:hint="cs"/>
          <w:sz w:val="22"/>
          <w:szCs w:val="22"/>
        </w:rPr>
      </w:pPr>
      <w:r>
        <w:rPr>
          <w:rFonts w:ascii="IranNastaliq" w:hAnsi="IranNastaliq" w:cs="B Zar" w:hint="cs"/>
          <w:sz w:val="22"/>
          <w:szCs w:val="22"/>
          <w:rtl/>
        </w:rPr>
        <w:t>نصب تابلوهایی در محل اجرای پروژه مبنی بر ممنوعیت پیش فروش تا سی درصد پیشرفت پروژه  با هزینه ی شریک  یا سرمایه گذار الزامی است.</w:t>
      </w:r>
    </w:p>
    <w:p w:rsidR="00002599" w:rsidRDefault="00002599" w:rsidP="00002599">
      <w:pPr>
        <w:pStyle w:val="ListParagraph"/>
        <w:numPr>
          <w:ilvl w:val="0"/>
          <w:numId w:val="7"/>
        </w:numPr>
        <w:rPr>
          <w:rFonts w:ascii="IranNastaliq" w:hAnsi="IranNastaliq" w:cs="B Zar" w:hint="cs"/>
          <w:sz w:val="22"/>
          <w:szCs w:val="22"/>
        </w:rPr>
      </w:pPr>
      <w:r>
        <w:rPr>
          <w:rFonts w:ascii="IranNastaliq" w:hAnsi="IranNastaliq" w:cs="B Zar" w:hint="cs"/>
          <w:sz w:val="22"/>
          <w:szCs w:val="22"/>
          <w:rtl/>
        </w:rPr>
        <w:t>نصب تابلوهایی با مضمون اینکه  قراردادهای پیش فروش بدون مهر و تایید شهرداری فاقد اعتبار هستند باهزینه شریک  یا سرمایه گذار در محل پروژه و دفتر فروش .</w:t>
      </w:r>
    </w:p>
    <w:p w:rsidR="00F63C79" w:rsidRPr="00E202C9" w:rsidRDefault="00002599" w:rsidP="00002599">
      <w:pPr>
        <w:pStyle w:val="ListParagraph"/>
        <w:numPr>
          <w:ilvl w:val="0"/>
          <w:numId w:val="7"/>
        </w:numPr>
        <w:rPr>
          <w:rFonts w:ascii="IranNastaliq" w:hAnsi="IranNastaliq" w:cs="B Zar"/>
          <w:sz w:val="22"/>
          <w:szCs w:val="22"/>
        </w:rPr>
      </w:pPr>
      <w:r>
        <w:rPr>
          <w:rFonts w:ascii="IranNastaliq" w:hAnsi="IranNastaliq" w:cs="B Zar" w:hint="cs"/>
          <w:sz w:val="22"/>
          <w:szCs w:val="22"/>
          <w:rtl/>
        </w:rPr>
        <w:t>قیمت پیش فروش توسط هر یک از طرفین برای سهم خویش تعیین خواهد شد ولی هماهنگی لازم بین طرفین میتواند انجام گیرد.</w:t>
      </w:r>
      <w:r w:rsidR="00F63C79">
        <w:rPr>
          <w:rFonts w:ascii="IranNastaliq" w:hAnsi="IranNastaliq" w:cs="B Zar" w:hint="cs"/>
          <w:sz w:val="22"/>
          <w:szCs w:val="22"/>
          <w:rtl/>
        </w:rPr>
        <w:t xml:space="preserve"> </w:t>
      </w:r>
    </w:p>
    <w:p w:rsidR="00E5611F" w:rsidRPr="00E202C9" w:rsidRDefault="00E5611F" w:rsidP="00E5611F">
      <w:pPr>
        <w:bidi/>
        <w:rPr>
          <w:rFonts w:ascii="IranNastaliq" w:hAnsi="IranNastaliq" w:cs="B Zar"/>
          <w:rtl/>
        </w:rPr>
      </w:pPr>
    </w:p>
    <w:p w:rsidR="00B97262" w:rsidRPr="00A15234" w:rsidRDefault="00B97262" w:rsidP="00B97262">
      <w:pPr>
        <w:bidi/>
        <w:ind w:left="-46"/>
        <w:rPr>
          <w:rFonts w:ascii="IranNastaliq" w:hAnsi="IranNastaliq" w:cs="B Zar"/>
          <w:b/>
          <w:bCs/>
          <w:rtl/>
        </w:rPr>
      </w:pPr>
      <w:r w:rsidRPr="00A15234">
        <w:rPr>
          <w:rFonts w:ascii="IranNastaliq" w:hAnsi="IranNastaliq" w:cs="B Zar" w:hint="cs"/>
          <w:b/>
          <w:bCs/>
          <w:rtl/>
        </w:rPr>
        <w:t xml:space="preserve">ماده 20. نوع اراضی قابل مشارکت </w:t>
      </w:r>
    </w:p>
    <w:p w:rsidR="00996D7E" w:rsidRPr="00E202C9" w:rsidRDefault="00996D7E" w:rsidP="00996D7E">
      <w:pPr>
        <w:pStyle w:val="ListParagraph"/>
        <w:numPr>
          <w:ilvl w:val="0"/>
          <w:numId w:val="7"/>
        </w:numPr>
        <w:rPr>
          <w:rFonts w:ascii="IranNastaliq" w:hAnsi="IranNastaliq" w:cs="B Zar"/>
          <w:sz w:val="22"/>
          <w:szCs w:val="22"/>
        </w:rPr>
      </w:pPr>
      <w:r w:rsidRPr="00E202C9">
        <w:rPr>
          <w:rFonts w:ascii="IranNastaliq" w:hAnsi="IranNastaliq" w:cs="B Zar" w:hint="cs"/>
          <w:sz w:val="22"/>
          <w:szCs w:val="22"/>
          <w:rtl/>
        </w:rPr>
        <w:t>شهرداری میتواند در کلیه اراضی خویش با طی مراحل مندرج در این شیوه نامه سرمایه گذاری مشارکتی یا غیر مشارکتی  نماید.</w:t>
      </w:r>
    </w:p>
    <w:p w:rsidR="00996D7E" w:rsidRPr="00E202C9" w:rsidRDefault="00996D7E" w:rsidP="00996D7E">
      <w:pPr>
        <w:pStyle w:val="ListParagraph"/>
        <w:numPr>
          <w:ilvl w:val="0"/>
          <w:numId w:val="7"/>
        </w:numPr>
        <w:rPr>
          <w:rFonts w:ascii="IranNastaliq" w:hAnsi="IranNastaliq" w:cs="B Zar"/>
          <w:sz w:val="22"/>
          <w:szCs w:val="22"/>
        </w:rPr>
      </w:pPr>
      <w:r w:rsidRPr="00E202C9">
        <w:rPr>
          <w:rFonts w:ascii="IranNastaliq" w:hAnsi="IranNastaliq" w:cs="B Zar" w:hint="cs"/>
          <w:sz w:val="22"/>
          <w:szCs w:val="22"/>
          <w:rtl/>
        </w:rPr>
        <w:t xml:space="preserve">انجام سرمایه گذاری اعم از مشارکتی یا غیر مشارکتی به روش مشارکت مدنی یا   </w:t>
      </w:r>
      <w:r w:rsidRPr="00E202C9">
        <w:rPr>
          <w:rFonts w:ascii="IranNastaliq" w:hAnsi="IranNastaliq" w:cs="B Zar"/>
          <w:sz w:val="22"/>
          <w:szCs w:val="22"/>
        </w:rPr>
        <w:t>B.O.O</w:t>
      </w:r>
      <w:r w:rsidRPr="00E202C9">
        <w:rPr>
          <w:rFonts w:ascii="IranNastaliq" w:hAnsi="IranNastaliq" w:cs="B Zar" w:hint="cs"/>
          <w:sz w:val="22"/>
          <w:szCs w:val="22"/>
          <w:rtl/>
        </w:rPr>
        <w:t xml:space="preserve">  یا سایر روشهایی که مستلزم انتقال مالکیت است صرفا در اراضی دارای سند قطعی ، بدون معارض ، یا املاک توافق شده دارای سند مالکیت قطعی انجام گیرد.</w:t>
      </w:r>
    </w:p>
    <w:p w:rsidR="00996D7E" w:rsidRPr="00E202C9" w:rsidRDefault="00996D7E" w:rsidP="00840F9C">
      <w:pPr>
        <w:pStyle w:val="ListParagraph"/>
        <w:numPr>
          <w:ilvl w:val="0"/>
          <w:numId w:val="7"/>
        </w:numPr>
        <w:rPr>
          <w:rFonts w:ascii="IranNastaliq" w:hAnsi="IranNastaliq" w:cs="B Zar"/>
          <w:sz w:val="22"/>
          <w:szCs w:val="22"/>
        </w:rPr>
      </w:pPr>
      <w:r w:rsidRPr="00E202C9">
        <w:rPr>
          <w:rFonts w:ascii="IranNastaliq" w:hAnsi="IranNastaliq" w:cs="B Zar" w:hint="cs"/>
          <w:sz w:val="22"/>
          <w:szCs w:val="22"/>
          <w:rtl/>
        </w:rPr>
        <w:t xml:space="preserve">انجام سرمایه گذاری اعم از مشارکتی یا غیر مشارکتی به روش </w:t>
      </w:r>
      <w:r w:rsidR="00840F9C" w:rsidRPr="00E202C9">
        <w:rPr>
          <w:rFonts w:ascii="IranNastaliq" w:hAnsi="IranNastaliq" w:cs="B Zar" w:hint="cs"/>
          <w:sz w:val="22"/>
          <w:szCs w:val="22"/>
          <w:rtl/>
        </w:rPr>
        <w:t xml:space="preserve">های موقت بهره برداری اعم از </w:t>
      </w:r>
      <w:r w:rsidR="00840F9C" w:rsidRPr="00E202C9">
        <w:rPr>
          <w:rFonts w:ascii="IranNastaliq" w:hAnsi="IranNastaliq" w:cs="B Zar"/>
          <w:sz w:val="22"/>
          <w:szCs w:val="22"/>
        </w:rPr>
        <w:t xml:space="preserve">  B.O.T    </w:t>
      </w:r>
      <w:r w:rsidRPr="00E202C9">
        <w:rPr>
          <w:rFonts w:ascii="IranNastaliq" w:hAnsi="IranNastaliq" w:cs="B Zar" w:hint="cs"/>
          <w:sz w:val="22"/>
          <w:szCs w:val="22"/>
          <w:rtl/>
        </w:rPr>
        <w:t xml:space="preserve">یا   </w:t>
      </w:r>
      <w:r w:rsidRPr="00E202C9">
        <w:rPr>
          <w:rFonts w:ascii="IranNastaliq" w:hAnsi="IranNastaliq" w:cs="B Zar"/>
          <w:sz w:val="22"/>
          <w:szCs w:val="22"/>
        </w:rPr>
        <w:t>B.</w:t>
      </w:r>
      <w:r w:rsidR="00840F9C" w:rsidRPr="00E202C9">
        <w:rPr>
          <w:rFonts w:ascii="IranNastaliq" w:hAnsi="IranNastaliq" w:cs="B Zar"/>
          <w:sz w:val="22"/>
          <w:szCs w:val="22"/>
        </w:rPr>
        <w:t>L</w:t>
      </w:r>
      <w:r w:rsidRPr="00E202C9">
        <w:rPr>
          <w:rFonts w:ascii="IranNastaliq" w:hAnsi="IranNastaliq" w:cs="B Zar"/>
          <w:sz w:val="22"/>
          <w:szCs w:val="22"/>
        </w:rPr>
        <w:t>.</w:t>
      </w:r>
      <w:r w:rsidR="00840F9C" w:rsidRPr="00E202C9">
        <w:rPr>
          <w:rFonts w:ascii="IranNastaliq" w:hAnsi="IranNastaliq" w:cs="B Zar"/>
          <w:sz w:val="22"/>
          <w:szCs w:val="22"/>
        </w:rPr>
        <w:t>T</w:t>
      </w:r>
      <w:r w:rsidRPr="00E202C9">
        <w:rPr>
          <w:rFonts w:ascii="IranNastaliq" w:hAnsi="IranNastaliq" w:cs="B Zar" w:hint="cs"/>
          <w:sz w:val="22"/>
          <w:szCs w:val="22"/>
          <w:rtl/>
        </w:rPr>
        <w:t xml:space="preserve">  یا سایر روشهایی که مستلزم انتقال مالکیت </w:t>
      </w:r>
      <w:r w:rsidR="00840F9C" w:rsidRPr="00E202C9">
        <w:rPr>
          <w:rFonts w:ascii="IranNastaliq" w:hAnsi="IranNastaliq" w:cs="B Zar" w:hint="cs"/>
          <w:sz w:val="22"/>
          <w:szCs w:val="22"/>
          <w:rtl/>
        </w:rPr>
        <w:t>نیست در تمام اراضی شهرداری اعم از اراضی دارای سند مالکیت، اراضی دارای صورت جلسه واگذاری و نیز اراضی در تصرف شهرداری قابل انجام میباشد.</w:t>
      </w:r>
    </w:p>
    <w:p w:rsidR="00840F9C" w:rsidRPr="00E202C9" w:rsidRDefault="00840F9C" w:rsidP="00840F9C">
      <w:pPr>
        <w:pStyle w:val="ListParagraph"/>
        <w:rPr>
          <w:rFonts w:ascii="IranNastaliq" w:hAnsi="IranNastaliq" w:cs="B Zar"/>
          <w:sz w:val="22"/>
          <w:szCs w:val="22"/>
          <w:rtl/>
        </w:rPr>
      </w:pPr>
      <w:r w:rsidRPr="00E202C9">
        <w:rPr>
          <w:rFonts w:ascii="IranNastaliq" w:hAnsi="IranNastaliq" w:cs="B Zar" w:hint="cs"/>
          <w:sz w:val="22"/>
          <w:szCs w:val="22"/>
          <w:rtl/>
        </w:rPr>
        <w:t>تبصره : رعایت کاربری ویا سنخیت موضوع قرارداد با کاربری ملک الزامی میباشد.</w:t>
      </w:r>
    </w:p>
    <w:p w:rsidR="00B97262" w:rsidRPr="00E202C9" w:rsidRDefault="00B97262" w:rsidP="00840F9C">
      <w:pPr>
        <w:bidi/>
        <w:ind w:left="-46"/>
        <w:rPr>
          <w:rFonts w:ascii="IranNastaliq" w:hAnsi="IranNastaliq" w:cs="B Zar"/>
          <w:rtl/>
          <w:lang w:bidi="fa-IR"/>
        </w:rPr>
      </w:pPr>
      <w:r w:rsidRPr="00E202C9">
        <w:rPr>
          <w:rFonts w:ascii="IranNastaliq" w:hAnsi="IranNastaliq" w:cs="B Zar" w:hint="cs"/>
          <w:rtl/>
        </w:rPr>
        <w:t xml:space="preserve">ماده 21. </w:t>
      </w:r>
      <w:r w:rsidR="00840F9C" w:rsidRPr="00E202C9">
        <w:rPr>
          <w:rFonts w:ascii="IranNastaliq" w:hAnsi="IranNastaliq" w:cs="B Zar" w:hint="cs"/>
          <w:rtl/>
        </w:rPr>
        <w:t>سایر موارد در خصوص پروژه های سرمایه گذاری اعم از مشارکتی یا غیر مشارکتی  که در این شیوه نامه پیش بینی نشده و یا ابهام در تفسیر و تعبیر آن وجود داشته باشد با مصوبه های هیئت عالی سرمایه گذاری و شورای اسلامی شهر و تایید فرمانداری خواهد بود.</w:t>
      </w:r>
    </w:p>
    <w:p w:rsidR="00D341C8" w:rsidRPr="00A15234" w:rsidRDefault="00B97262" w:rsidP="003B6D9E">
      <w:pPr>
        <w:bidi/>
        <w:ind w:left="-46"/>
        <w:rPr>
          <w:rFonts w:ascii="IranNastaliq" w:hAnsi="IranNastaliq" w:cs="B Zar"/>
          <w:b/>
          <w:bCs/>
          <w:rtl/>
        </w:rPr>
      </w:pPr>
      <w:r w:rsidRPr="00A15234">
        <w:rPr>
          <w:rFonts w:ascii="IranNastaliq" w:hAnsi="IranNastaliq" w:cs="B Zar" w:hint="cs"/>
          <w:b/>
          <w:bCs/>
          <w:rtl/>
        </w:rPr>
        <w:t>ماده 22.</w:t>
      </w:r>
      <w:r w:rsidR="00D341C8" w:rsidRPr="00A15234">
        <w:rPr>
          <w:rFonts w:ascii="IranNastaliq" w:hAnsi="IranNastaliq" w:cs="B Nazanin" w:hint="cs"/>
          <w:rtl/>
        </w:rPr>
        <w:t xml:space="preserve">اين شيوه نامه در </w:t>
      </w:r>
      <w:r w:rsidRPr="00A15234">
        <w:rPr>
          <w:rFonts w:ascii="IranNastaliq" w:hAnsi="IranNastaliq" w:cs="B Nazanin" w:hint="cs"/>
          <w:rtl/>
        </w:rPr>
        <w:t>22</w:t>
      </w:r>
      <w:r w:rsidR="00D341C8" w:rsidRPr="00A15234">
        <w:rPr>
          <w:rFonts w:ascii="IranNastaliq" w:hAnsi="IranNastaliq" w:cs="B Nazanin" w:hint="cs"/>
          <w:rtl/>
        </w:rPr>
        <w:t xml:space="preserve"> ماده پس از تصويب شوراي اسلامي شهر </w:t>
      </w:r>
      <w:r w:rsidR="00AC5A2F" w:rsidRPr="00A15234">
        <w:rPr>
          <w:rFonts w:ascii="IranNastaliq" w:hAnsi="IranNastaliq" w:cs="B Nazanin" w:hint="cs"/>
          <w:rtl/>
        </w:rPr>
        <w:t>و تایید فرما</w:t>
      </w:r>
      <w:r w:rsidR="00C0493E" w:rsidRPr="00A15234">
        <w:rPr>
          <w:rFonts w:ascii="IranNastaliq" w:hAnsi="IranNastaliq" w:cs="B Nazanin" w:hint="cs"/>
          <w:rtl/>
        </w:rPr>
        <w:t xml:space="preserve">نداری شهرستان </w:t>
      </w:r>
      <w:r w:rsidR="00D341C8" w:rsidRPr="00A15234">
        <w:rPr>
          <w:rFonts w:ascii="IranNastaliq" w:hAnsi="IranNastaliq" w:cs="B Nazanin" w:hint="cs"/>
          <w:rtl/>
        </w:rPr>
        <w:t xml:space="preserve">براي شهرداري </w:t>
      </w:r>
      <w:r w:rsidR="00C0493E" w:rsidRPr="00A15234">
        <w:rPr>
          <w:rFonts w:ascii="IranNastaliq" w:hAnsi="IranNastaliq" w:cs="B Nazanin" w:hint="cs"/>
          <w:rtl/>
        </w:rPr>
        <w:t xml:space="preserve"> </w:t>
      </w:r>
      <w:r w:rsidR="00D341C8" w:rsidRPr="00A15234">
        <w:rPr>
          <w:rFonts w:ascii="IranNastaliq" w:hAnsi="IranNastaliq" w:cs="B Nazanin" w:hint="cs"/>
          <w:rtl/>
        </w:rPr>
        <w:t>لازم الاجراء است.</w:t>
      </w:r>
    </w:p>
    <w:sectPr w:rsidR="00D341C8" w:rsidRPr="00A15234" w:rsidSect="000B5CBA">
      <w:footerReference w:type="default" r:id="rId7"/>
      <w:pgSz w:w="11906" w:h="16838"/>
      <w:pgMar w:top="1440" w:right="1440" w:bottom="1138" w:left="1440" w:header="706"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398" w:rsidRDefault="00B76398" w:rsidP="007D3C14">
      <w:pPr>
        <w:spacing w:after="0" w:line="240" w:lineRule="auto"/>
      </w:pPr>
      <w:r>
        <w:separator/>
      </w:r>
    </w:p>
  </w:endnote>
  <w:endnote w:type="continuationSeparator" w:id="0">
    <w:p w:rsidR="00B76398" w:rsidRDefault="00B76398" w:rsidP="007D3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927516"/>
      <w:docPartObj>
        <w:docPartGallery w:val="Page Numbers (Bottom of Page)"/>
        <w:docPartUnique/>
      </w:docPartObj>
    </w:sdtPr>
    <w:sdtContent>
      <w:p w:rsidR="00996D7E" w:rsidRDefault="00E55427">
        <w:pPr>
          <w:pStyle w:val="Footer"/>
          <w:jc w:val="center"/>
        </w:pPr>
        <w:fldSimple w:instr=" PAGE   \* MERGEFORMAT ">
          <w:r w:rsidR="00002599">
            <w:rPr>
              <w:noProof/>
              <w:rtl/>
            </w:rPr>
            <w:t>7</w:t>
          </w:r>
        </w:fldSimple>
      </w:p>
    </w:sdtContent>
  </w:sdt>
  <w:p w:rsidR="00996D7E" w:rsidRDefault="00996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398" w:rsidRDefault="00B76398" w:rsidP="007D3C14">
      <w:pPr>
        <w:spacing w:after="0" w:line="240" w:lineRule="auto"/>
      </w:pPr>
      <w:r>
        <w:separator/>
      </w:r>
    </w:p>
  </w:footnote>
  <w:footnote w:type="continuationSeparator" w:id="0">
    <w:p w:rsidR="00B76398" w:rsidRDefault="00B76398" w:rsidP="007D3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AA"/>
    <w:multiLevelType w:val="hybridMultilevel"/>
    <w:tmpl w:val="248C7786"/>
    <w:lvl w:ilvl="0" w:tplc="2BE2D08C">
      <w:start w:val="4"/>
      <w:numFmt w:val="bullet"/>
      <w:lvlText w:val="-"/>
      <w:lvlJc w:val="left"/>
      <w:pPr>
        <w:ind w:left="674" w:hanging="360"/>
      </w:pPr>
      <w:rPr>
        <w:rFonts w:ascii="Times New Roman" w:eastAsia="Times New Roman" w:hAnsi="Times New Roman" w:cs="B Zar"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
    <w:nsid w:val="071841FA"/>
    <w:multiLevelType w:val="hybridMultilevel"/>
    <w:tmpl w:val="6B1EC364"/>
    <w:lvl w:ilvl="0" w:tplc="7BE21D1E">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
    <w:nsid w:val="075158E6"/>
    <w:multiLevelType w:val="hybridMultilevel"/>
    <w:tmpl w:val="6AB04E8A"/>
    <w:lvl w:ilvl="0" w:tplc="0409000F">
      <w:start w:val="1"/>
      <w:numFmt w:val="decimal"/>
      <w:lvlText w:val="%1."/>
      <w:lvlJc w:val="left"/>
      <w:pPr>
        <w:ind w:left="674" w:hanging="360"/>
      </w:pPr>
      <w:rPr>
        <w:rFonts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3">
    <w:nsid w:val="09A819A5"/>
    <w:multiLevelType w:val="hybridMultilevel"/>
    <w:tmpl w:val="CE729900"/>
    <w:lvl w:ilvl="0" w:tplc="395008DA">
      <w:start w:val="10"/>
      <w:numFmt w:val="bullet"/>
      <w:lvlText w:val="-"/>
      <w:lvlJc w:val="left"/>
      <w:pPr>
        <w:ind w:left="314" w:hanging="360"/>
      </w:pPr>
      <w:rPr>
        <w:rFonts w:ascii="Times New Roman" w:eastAsia="Times New Roman" w:hAnsi="Times New Roman" w:cs="B Nazanin" w:hint="default"/>
        <w:b w:val="0"/>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4">
    <w:nsid w:val="0A965E5B"/>
    <w:multiLevelType w:val="hybridMultilevel"/>
    <w:tmpl w:val="1E7CBEC6"/>
    <w:lvl w:ilvl="0" w:tplc="626E7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8022F"/>
    <w:multiLevelType w:val="hybridMultilevel"/>
    <w:tmpl w:val="0284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130B7"/>
    <w:multiLevelType w:val="hybridMultilevel"/>
    <w:tmpl w:val="B252874C"/>
    <w:lvl w:ilvl="0" w:tplc="E3D60554">
      <w:start w:val="1"/>
      <w:numFmt w:val="bullet"/>
      <w:lvlText w:val="-"/>
      <w:lvlJc w:val="left"/>
      <w:pPr>
        <w:ind w:left="720" w:hanging="360"/>
      </w:pPr>
      <w:rPr>
        <w:rFonts w:ascii="IranNastaliq" w:eastAsia="Times New Roman"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4419D"/>
    <w:multiLevelType w:val="hybridMultilevel"/>
    <w:tmpl w:val="AD087E5A"/>
    <w:lvl w:ilvl="0" w:tplc="E6445162">
      <w:start w:val="1"/>
      <w:numFmt w:val="decimal"/>
      <w:lvlText w:val="%1-"/>
      <w:lvlJc w:val="left"/>
      <w:pPr>
        <w:ind w:left="720" w:hanging="360"/>
      </w:pPr>
      <w:rPr>
        <w:rFonts w:cs="B Nazani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E3D02"/>
    <w:multiLevelType w:val="hybridMultilevel"/>
    <w:tmpl w:val="6C9E5858"/>
    <w:lvl w:ilvl="0" w:tplc="C89CACB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00F5F"/>
    <w:multiLevelType w:val="hybridMultilevel"/>
    <w:tmpl w:val="794A8260"/>
    <w:lvl w:ilvl="0" w:tplc="93D8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F5CB2"/>
    <w:multiLevelType w:val="hybridMultilevel"/>
    <w:tmpl w:val="C04E0898"/>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1">
    <w:nsid w:val="400D00CB"/>
    <w:multiLevelType w:val="hybridMultilevel"/>
    <w:tmpl w:val="DD5C9552"/>
    <w:lvl w:ilvl="0" w:tplc="271CB122">
      <w:start w:val="4"/>
      <w:numFmt w:val="bullet"/>
      <w:lvlText w:val="-"/>
      <w:lvlJc w:val="left"/>
      <w:pPr>
        <w:ind w:left="674" w:hanging="360"/>
      </w:pPr>
      <w:rPr>
        <w:rFonts w:ascii="Times New Roman" w:eastAsia="Times New Roman" w:hAnsi="Times New Roman" w:cs="B Zar"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2">
    <w:nsid w:val="435F4CF0"/>
    <w:multiLevelType w:val="hybridMultilevel"/>
    <w:tmpl w:val="B50C2228"/>
    <w:lvl w:ilvl="0" w:tplc="A0044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2076F"/>
    <w:multiLevelType w:val="hybridMultilevel"/>
    <w:tmpl w:val="3DAE8CA4"/>
    <w:lvl w:ilvl="0" w:tplc="F48AFF86">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14">
    <w:nsid w:val="49080389"/>
    <w:multiLevelType w:val="hybridMultilevel"/>
    <w:tmpl w:val="D18EEEEC"/>
    <w:lvl w:ilvl="0" w:tplc="3E42C48C">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5">
    <w:nsid w:val="5E7E5DFB"/>
    <w:multiLevelType w:val="hybridMultilevel"/>
    <w:tmpl w:val="671CF4D2"/>
    <w:lvl w:ilvl="0" w:tplc="313E95B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98089E"/>
    <w:multiLevelType w:val="hybridMultilevel"/>
    <w:tmpl w:val="03E85C2E"/>
    <w:lvl w:ilvl="0" w:tplc="A07AD8BA">
      <w:numFmt w:val="bullet"/>
      <w:lvlText w:val="-"/>
      <w:lvlJc w:val="left"/>
      <w:pPr>
        <w:ind w:left="314" w:hanging="360"/>
      </w:pPr>
      <w:rPr>
        <w:rFonts w:ascii="Calibri" w:eastAsiaTheme="minorEastAsia" w:hAnsi="Calibri" w:cs="Calibri"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7">
    <w:nsid w:val="64987229"/>
    <w:multiLevelType w:val="hybridMultilevel"/>
    <w:tmpl w:val="6AB04E8A"/>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8">
    <w:nsid w:val="67A201A9"/>
    <w:multiLevelType w:val="hybridMultilevel"/>
    <w:tmpl w:val="BABA1E90"/>
    <w:lvl w:ilvl="0" w:tplc="3F4E1076">
      <w:start w:val="1"/>
      <w:numFmt w:val="decimal"/>
      <w:lvlText w:val="%1."/>
      <w:lvlJc w:val="left"/>
      <w:pPr>
        <w:tabs>
          <w:tab w:val="num" w:pos="314"/>
        </w:tabs>
        <w:ind w:left="314" w:hanging="360"/>
      </w:pPr>
      <w:rPr>
        <w:rFonts w:hint="default"/>
        <w:b/>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19">
    <w:nsid w:val="687631B4"/>
    <w:multiLevelType w:val="hybridMultilevel"/>
    <w:tmpl w:val="24CE5EB6"/>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0">
    <w:nsid w:val="68776BEA"/>
    <w:multiLevelType w:val="hybridMultilevel"/>
    <w:tmpl w:val="56428BC2"/>
    <w:lvl w:ilvl="0" w:tplc="EECC926A">
      <w:start w:val="1"/>
      <w:numFmt w:val="decimal"/>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1">
    <w:nsid w:val="726025CB"/>
    <w:multiLevelType w:val="hybridMultilevel"/>
    <w:tmpl w:val="97A047B0"/>
    <w:lvl w:ilvl="0" w:tplc="B832F18E">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2">
    <w:nsid w:val="73391410"/>
    <w:multiLevelType w:val="hybridMultilevel"/>
    <w:tmpl w:val="9A0C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0701F"/>
    <w:multiLevelType w:val="hybridMultilevel"/>
    <w:tmpl w:val="EC52B28A"/>
    <w:lvl w:ilvl="0" w:tplc="0D78286A">
      <w:start w:val="1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5"/>
  </w:num>
  <w:num w:numId="4">
    <w:abstractNumId w:val="19"/>
  </w:num>
  <w:num w:numId="5">
    <w:abstractNumId w:val="10"/>
  </w:num>
  <w:num w:numId="6">
    <w:abstractNumId w:val="7"/>
  </w:num>
  <w:num w:numId="7">
    <w:abstractNumId w:val="6"/>
  </w:num>
  <w:num w:numId="8">
    <w:abstractNumId w:val="9"/>
  </w:num>
  <w:num w:numId="9">
    <w:abstractNumId w:val="1"/>
  </w:num>
  <w:num w:numId="10">
    <w:abstractNumId w:val="2"/>
  </w:num>
  <w:num w:numId="11">
    <w:abstractNumId w:val="17"/>
  </w:num>
  <w:num w:numId="12">
    <w:abstractNumId w:val="8"/>
  </w:num>
  <w:num w:numId="13">
    <w:abstractNumId w:val="22"/>
  </w:num>
  <w:num w:numId="14">
    <w:abstractNumId w:val="14"/>
  </w:num>
  <w:num w:numId="15">
    <w:abstractNumId w:val="23"/>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 w:numId="20">
    <w:abstractNumId w:val="0"/>
  </w:num>
  <w:num w:numId="21">
    <w:abstractNumId w:val="20"/>
  </w:num>
  <w:num w:numId="22">
    <w:abstractNumId w:val="21"/>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D3C14"/>
    <w:rsid w:val="00002599"/>
    <w:rsid w:val="00021C5D"/>
    <w:rsid w:val="00064C25"/>
    <w:rsid w:val="000A063F"/>
    <w:rsid w:val="000B5CBA"/>
    <w:rsid w:val="000D7456"/>
    <w:rsid w:val="000F2830"/>
    <w:rsid w:val="00103482"/>
    <w:rsid w:val="00141291"/>
    <w:rsid w:val="00143331"/>
    <w:rsid w:val="00144ADF"/>
    <w:rsid w:val="00147F54"/>
    <w:rsid w:val="0016409D"/>
    <w:rsid w:val="001B62D1"/>
    <w:rsid w:val="001C661C"/>
    <w:rsid w:val="001E5154"/>
    <w:rsid w:val="001F390C"/>
    <w:rsid w:val="0025076F"/>
    <w:rsid w:val="002635D4"/>
    <w:rsid w:val="002B6C1D"/>
    <w:rsid w:val="002F100A"/>
    <w:rsid w:val="00345877"/>
    <w:rsid w:val="00356BB6"/>
    <w:rsid w:val="003576D6"/>
    <w:rsid w:val="00360EF6"/>
    <w:rsid w:val="00366B21"/>
    <w:rsid w:val="003A5622"/>
    <w:rsid w:val="003A7D38"/>
    <w:rsid w:val="003B6D9E"/>
    <w:rsid w:val="003D1286"/>
    <w:rsid w:val="003D2F7F"/>
    <w:rsid w:val="00420FCE"/>
    <w:rsid w:val="004C3C2E"/>
    <w:rsid w:val="004E6332"/>
    <w:rsid w:val="005351EE"/>
    <w:rsid w:val="005532AA"/>
    <w:rsid w:val="006048D6"/>
    <w:rsid w:val="006367DD"/>
    <w:rsid w:val="006474D1"/>
    <w:rsid w:val="006A285B"/>
    <w:rsid w:val="006A4D68"/>
    <w:rsid w:val="007071E3"/>
    <w:rsid w:val="00712804"/>
    <w:rsid w:val="0075528D"/>
    <w:rsid w:val="007754C4"/>
    <w:rsid w:val="007939CB"/>
    <w:rsid w:val="007D3C14"/>
    <w:rsid w:val="008050F5"/>
    <w:rsid w:val="00840F9C"/>
    <w:rsid w:val="00857E83"/>
    <w:rsid w:val="008A08F6"/>
    <w:rsid w:val="008A1F10"/>
    <w:rsid w:val="008A2597"/>
    <w:rsid w:val="008C59AD"/>
    <w:rsid w:val="009109A5"/>
    <w:rsid w:val="009208D5"/>
    <w:rsid w:val="00930437"/>
    <w:rsid w:val="00930EB2"/>
    <w:rsid w:val="00934DAF"/>
    <w:rsid w:val="00946611"/>
    <w:rsid w:val="009559D8"/>
    <w:rsid w:val="00956A22"/>
    <w:rsid w:val="00996D7E"/>
    <w:rsid w:val="009A0822"/>
    <w:rsid w:val="009A21EF"/>
    <w:rsid w:val="009E73DF"/>
    <w:rsid w:val="00A02932"/>
    <w:rsid w:val="00A15234"/>
    <w:rsid w:val="00A55F16"/>
    <w:rsid w:val="00A97059"/>
    <w:rsid w:val="00AA28BC"/>
    <w:rsid w:val="00AB5785"/>
    <w:rsid w:val="00AC5A2F"/>
    <w:rsid w:val="00AF250D"/>
    <w:rsid w:val="00B061D6"/>
    <w:rsid w:val="00B135DB"/>
    <w:rsid w:val="00B155EA"/>
    <w:rsid w:val="00B4242E"/>
    <w:rsid w:val="00B76398"/>
    <w:rsid w:val="00B9592F"/>
    <w:rsid w:val="00B97262"/>
    <w:rsid w:val="00BB6A17"/>
    <w:rsid w:val="00BC686C"/>
    <w:rsid w:val="00C0493E"/>
    <w:rsid w:val="00C34DCB"/>
    <w:rsid w:val="00C61F2B"/>
    <w:rsid w:val="00CB6E06"/>
    <w:rsid w:val="00CD6B19"/>
    <w:rsid w:val="00D303D6"/>
    <w:rsid w:val="00D32187"/>
    <w:rsid w:val="00D341C8"/>
    <w:rsid w:val="00D379C5"/>
    <w:rsid w:val="00D87300"/>
    <w:rsid w:val="00DA696F"/>
    <w:rsid w:val="00DC62AD"/>
    <w:rsid w:val="00DD5BB3"/>
    <w:rsid w:val="00DF4A13"/>
    <w:rsid w:val="00E00962"/>
    <w:rsid w:val="00E202C9"/>
    <w:rsid w:val="00E3066E"/>
    <w:rsid w:val="00E55427"/>
    <w:rsid w:val="00E5611F"/>
    <w:rsid w:val="00E76541"/>
    <w:rsid w:val="00EC78E1"/>
    <w:rsid w:val="00ED3778"/>
    <w:rsid w:val="00F22CB2"/>
    <w:rsid w:val="00F3027A"/>
    <w:rsid w:val="00F569D9"/>
    <w:rsid w:val="00F63C79"/>
    <w:rsid w:val="00F703EB"/>
    <w:rsid w:val="00FD3D74"/>
    <w:rsid w:val="00FD65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D3C14"/>
    <w:pPr>
      <w:bidi/>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basedOn w:val="DefaultParagraphFont"/>
    <w:link w:val="FootnoteText"/>
    <w:semiHidden/>
    <w:rsid w:val="007D3C14"/>
    <w:rPr>
      <w:rFonts w:ascii="Times New Roman" w:eastAsia="Times New Roman" w:hAnsi="Times New Roman" w:cs="Times New Roman"/>
      <w:sz w:val="20"/>
      <w:szCs w:val="20"/>
      <w:lang w:bidi="fa-IR"/>
    </w:rPr>
  </w:style>
  <w:style w:type="character" w:styleId="FootnoteReference">
    <w:name w:val="footnote reference"/>
    <w:semiHidden/>
    <w:rsid w:val="007D3C14"/>
    <w:rPr>
      <w:vertAlign w:val="superscript"/>
    </w:rPr>
  </w:style>
  <w:style w:type="paragraph" w:styleId="CommentText">
    <w:name w:val="annotation text"/>
    <w:basedOn w:val="Normal"/>
    <w:link w:val="CommentTextChar"/>
    <w:rsid w:val="007D3C14"/>
    <w:pPr>
      <w:bidi/>
      <w:spacing w:after="0" w:line="240" w:lineRule="auto"/>
    </w:pPr>
    <w:rPr>
      <w:rFonts w:ascii="Times New Roman" w:eastAsia="Times New Roman" w:hAnsi="Times New Roman" w:cs="Times New Roman"/>
      <w:sz w:val="20"/>
      <w:szCs w:val="20"/>
      <w:lang w:bidi="fa-IR"/>
    </w:rPr>
  </w:style>
  <w:style w:type="character" w:customStyle="1" w:styleId="CommentTextChar">
    <w:name w:val="Comment Text Char"/>
    <w:basedOn w:val="DefaultParagraphFont"/>
    <w:link w:val="CommentText"/>
    <w:rsid w:val="007D3C14"/>
    <w:rPr>
      <w:rFonts w:ascii="Times New Roman" w:eastAsia="Times New Roman" w:hAnsi="Times New Roman" w:cs="Times New Roman"/>
      <w:sz w:val="20"/>
      <w:szCs w:val="20"/>
      <w:lang w:bidi="fa-IR"/>
    </w:rPr>
  </w:style>
  <w:style w:type="paragraph" w:styleId="ListParagraph">
    <w:name w:val="List Paragraph"/>
    <w:basedOn w:val="Normal"/>
    <w:uiPriority w:val="34"/>
    <w:qFormat/>
    <w:rsid w:val="00D341C8"/>
    <w:pPr>
      <w:bidi/>
      <w:spacing w:after="0" w:line="240" w:lineRule="auto"/>
      <w:ind w:left="720"/>
      <w:contextualSpacing/>
    </w:pPr>
    <w:rPr>
      <w:rFonts w:ascii="Times New Roman" w:eastAsia="Times New Roman" w:hAnsi="Times New Roman" w:cs="Times New Roman"/>
      <w:sz w:val="24"/>
      <w:szCs w:val="24"/>
      <w:lang w:bidi="fa-IR"/>
    </w:rPr>
  </w:style>
  <w:style w:type="paragraph" w:styleId="Header">
    <w:name w:val="header"/>
    <w:basedOn w:val="Normal"/>
    <w:link w:val="HeaderChar"/>
    <w:uiPriority w:val="99"/>
    <w:semiHidden/>
    <w:unhideWhenUsed/>
    <w:rsid w:val="00D341C8"/>
    <w:pPr>
      <w:tabs>
        <w:tab w:val="center" w:pos="4680"/>
        <w:tab w:val="right" w:pos="9360"/>
      </w:tabs>
      <w:bidi/>
      <w:spacing w:after="0" w:line="240" w:lineRule="auto"/>
    </w:pPr>
    <w:rPr>
      <w:rFonts w:ascii="Times New Roman" w:eastAsia="Times New Roman" w:hAnsi="Times New Roman" w:cs="Times New Roman"/>
      <w:sz w:val="24"/>
      <w:szCs w:val="24"/>
      <w:lang w:bidi="fa-IR"/>
    </w:rPr>
  </w:style>
  <w:style w:type="character" w:customStyle="1" w:styleId="HeaderChar">
    <w:name w:val="Header Char"/>
    <w:basedOn w:val="DefaultParagraphFont"/>
    <w:link w:val="Header"/>
    <w:uiPriority w:val="99"/>
    <w:semiHidden/>
    <w:rsid w:val="00D341C8"/>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D341C8"/>
    <w:pPr>
      <w:tabs>
        <w:tab w:val="center" w:pos="4680"/>
        <w:tab w:val="right" w:pos="9360"/>
      </w:tabs>
      <w:bidi/>
      <w:spacing w:after="0" w:line="240" w:lineRule="auto"/>
    </w:pPr>
    <w:rPr>
      <w:rFonts w:ascii="Times New Roman" w:eastAsia="Times New Roman" w:hAnsi="Times New Roman" w:cs="Times New Roman"/>
      <w:sz w:val="24"/>
      <w:szCs w:val="24"/>
      <w:lang w:bidi="fa-IR"/>
    </w:rPr>
  </w:style>
  <w:style w:type="character" w:customStyle="1" w:styleId="FooterChar">
    <w:name w:val="Footer Char"/>
    <w:basedOn w:val="DefaultParagraphFont"/>
    <w:link w:val="Footer"/>
    <w:uiPriority w:val="99"/>
    <w:rsid w:val="00D341C8"/>
    <w:rPr>
      <w:rFonts w:ascii="Times New Roman" w:eastAsia="Times New Roman" w:hAnsi="Times New Roman" w:cs="Times New Roman"/>
      <w:sz w:val="24"/>
      <w:szCs w:val="24"/>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14</Pages>
  <Words>4325</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user</cp:lastModifiedBy>
  <cp:revision>24</cp:revision>
  <dcterms:created xsi:type="dcterms:W3CDTF">2014-03-26T17:16:00Z</dcterms:created>
  <dcterms:modified xsi:type="dcterms:W3CDTF">2014-10-18T14:52:00Z</dcterms:modified>
</cp:coreProperties>
</file>